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861ED" w14:textId="026A4ADA" w:rsidR="006745EA" w:rsidRPr="005C17F9" w:rsidRDefault="006745EA" w:rsidP="006745EA">
      <w:pPr>
        <w:pStyle w:val="Glava"/>
      </w:pPr>
      <w:r w:rsidRPr="009B2E0A">
        <w:rPr>
          <w:noProof/>
        </w:rPr>
        <w:drawing>
          <wp:inline distT="0" distB="0" distL="0" distR="0" wp14:anchorId="1606200D" wp14:editId="2628B311">
            <wp:extent cx="5753100" cy="838200"/>
            <wp:effectExtent l="0" t="0" r="0" b="0"/>
            <wp:docPr id="79762136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838200"/>
                    </a:xfrm>
                    <a:prstGeom prst="rect">
                      <a:avLst/>
                    </a:prstGeom>
                    <a:noFill/>
                    <a:ln>
                      <a:noFill/>
                    </a:ln>
                  </pic:spPr>
                </pic:pic>
              </a:graphicData>
            </a:graphic>
          </wp:inline>
        </w:drawing>
      </w:r>
    </w:p>
    <w:p w14:paraId="3973F260" w14:textId="37A04D74" w:rsidR="006745EA" w:rsidRPr="00FC7E9E" w:rsidRDefault="006745EA" w:rsidP="006745EA">
      <w:pPr>
        <w:rPr>
          <w:rFonts w:ascii="Calibri" w:hAnsi="Calibri" w:cs="Calibri"/>
          <w:b/>
          <w:sz w:val="24"/>
        </w:rPr>
      </w:pPr>
      <w:r>
        <w:rPr>
          <w:rFonts w:ascii="Calibri" w:hAnsi="Calibri" w:cs="Calibri"/>
          <w:b/>
          <w:sz w:val="24"/>
        </w:rPr>
        <w:t>3</w:t>
      </w:r>
      <w:r w:rsidRPr="00FC7E9E">
        <w:rPr>
          <w:rFonts w:ascii="Calibri" w:hAnsi="Calibri" w:cs="Calibri"/>
          <w:b/>
          <w:sz w:val="24"/>
        </w:rPr>
        <w:t>_</w:t>
      </w:r>
      <w:r>
        <w:rPr>
          <w:rFonts w:ascii="Calibri" w:hAnsi="Calibri" w:cs="Calibri"/>
          <w:b/>
          <w:sz w:val="24"/>
        </w:rPr>
        <w:t>5</w:t>
      </w:r>
      <w:r w:rsidRPr="00FC7E9E">
        <w:rPr>
          <w:rFonts w:ascii="Calibri" w:hAnsi="Calibri" w:cs="Calibri"/>
          <w:b/>
          <w:sz w:val="24"/>
        </w:rPr>
        <w:t>_</w:t>
      </w:r>
      <w:r>
        <w:rPr>
          <w:rFonts w:ascii="Calibri" w:hAnsi="Calibri" w:cs="Calibri"/>
          <w:b/>
          <w:sz w:val="24"/>
        </w:rPr>
        <w:t>VZOREC POGODBE</w:t>
      </w:r>
    </w:p>
    <w:p w14:paraId="35323041" w14:textId="77777777" w:rsidR="006745EA" w:rsidRPr="00FC7E9E" w:rsidRDefault="006745EA" w:rsidP="006745EA">
      <w:pPr>
        <w:rPr>
          <w:rFonts w:ascii="Calibri" w:hAnsi="Calibri" w:cs="Calibri"/>
          <w:kern w:val="2"/>
          <w:sz w:val="24"/>
        </w:rPr>
      </w:pPr>
      <w:bookmarkStart w:id="0" w:name="_Hlk77676898"/>
      <w:r w:rsidRPr="00FC7E9E">
        <w:rPr>
          <w:rFonts w:ascii="Calibri" w:hAnsi="Calibri" w:cs="Calibri"/>
          <w:sz w:val="24"/>
        </w:rPr>
        <w:t xml:space="preserve">PREDMET JAVNEGA NAROČILA:  </w:t>
      </w:r>
      <w:r w:rsidRPr="00FC7E9E">
        <w:rPr>
          <w:rFonts w:ascii="Calibri" w:hAnsi="Calibri" w:cs="Calibri"/>
          <w:b/>
          <w:sz w:val="24"/>
        </w:rPr>
        <w:t>STORITVE ČIŠČENJA – okoljsko manj obremenjujoče izvajanje storitev</w:t>
      </w:r>
    </w:p>
    <w:bookmarkEnd w:id="0"/>
    <w:p w14:paraId="73A2B13C" w14:textId="77777777" w:rsidR="006745EA" w:rsidRDefault="006745EA" w:rsidP="006745EA">
      <w:pPr>
        <w:spacing w:before="0"/>
        <w:jc w:val="left"/>
        <w:rPr>
          <w:rFonts w:asciiTheme="minorHAnsi" w:hAnsiTheme="minorHAnsi" w:cstheme="minorHAnsi"/>
          <w:b/>
          <w:sz w:val="22"/>
          <w:lang w:eastAsia="en-US"/>
        </w:rPr>
      </w:pPr>
    </w:p>
    <w:p w14:paraId="2911943D" w14:textId="77777777" w:rsidR="006745EA" w:rsidRDefault="006745EA" w:rsidP="006745EA">
      <w:pPr>
        <w:spacing w:before="0"/>
        <w:jc w:val="left"/>
        <w:rPr>
          <w:rFonts w:asciiTheme="minorHAnsi" w:hAnsiTheme="minorHAnsi" w:cstheme="minorHAnsi"/>
          <w:b/>
          <w:sz w:val="22"/>
          <w:lang w:eastAsia="en-US"/>
        </w:rPr>
      </w:pPr>
    </w:p>
    <w:p w14:paraId="581A8AD7" w14:textId="77777777" w:rsidR="006745EA" w:rsidRDefault="006745EA" w:rsidP="006745EA">
      <w:pPr>
        <w:spacing w:before="0"/>
        <w:jc w:val="left"/>
        <w:rPr>
          <w:rFonts w:asciiTheme="minorHAnsi" w:hAnsiTheme="minorHAnsi" w:cstheme="minorHAnsi"/>
          <w:b/>
          <w:sz w:val="22"/>
          <w:lang w:eastAsia="en-US"/>
        </w:rPr>
      </w:pPr>
    </w:p>
    <w:p w14:paraId="651984BB" w14:textId="77777777" w:rsidR="006745EA" w:rsidRDefault="006745EA" w:rsidP="006745EA">
      <w:pPr>
        <w:spacing w:before="0"/>
        <w:jc w:val="left"/>
        <w:rPr>
          <w:rFonts w:asciiTheme="minorHAnsi" w:hAnsiTheme="minorHAnsi" w:cstheme="minorHAnsi"/>
          <w:b/>
          <w:sz w:val="22"/>
          <w:lang w:eastAsia="en-US"/>
        </w:rPr>
      </w:pPr>
    </w:p>
    <w:p w14:paraId="64F5A11D" w14:textId="0D4D2F3A" w:rsidR="00A93AFB" w:rsidRPr="006745EA" w:rsidRDefault="00A93AFB" w:rsidP="006745EA">
      <w:pPr>
        <w:spacing w:before="0"/>
        <w:jc w:val="left"/>
        <w:rPr>
          <w:rFonts w:asciiTheme="minorHAnsi" w:hAnsiTheme="minorHAnsi" w:cstheme="minorHAnsi"/>
          <w:sz w:val="22"/>
          <w:lang w:eastAsia="en-US"/>
        </w:rPr>
      </w:pPr>
      <w:r w:rsidRPr="006745EA">
        <w:rPr>
          <w:rFonts w:asciiTheme="minorHAnsi" w:hAnsiTheme="minorHAnsi" w:cstheme="minorHAnsi"/>
          <w:b/>
          <w:sz w:val="22"/>
          <w:lang w:eastAsia="en-US"/>
        </w:rPr>
        <w:t>ZDRAVSTVENI DOM KOPER, Dellavallejeva 3, 6000 KOPER</w:t>
      </w:r>
      <w:r w:rsidRPr="006745EA">
        <w:rPr>
          <w:rFonts w:asciiTheme="minorHAnsi" w:hAnsiTheme="minorHAnsi" w:cstheme="minorHAnsi"/>
          <w:sz w:val="22"/>
          <w:lang w:eastAsia="en-US"/>
        </w:rPr>
        <w:t xml:space="preserve">, </w:t>
      </w:r>
    </w:p>
    <w:p w14:paraId="3E32B12C" w14:textId="5B92E8DA" w:rsidR="00A93AFB" w:rsidRPr="006745EA" w:rsidRDefault="00A93AFB" w:rsidP="006745EA">
      <w:pPr>
        <w:spacing w:before="0"/>
        <w:jc w:val="left"/>
        <w:rPr>
          <w:rFonts w:asciiTheme="minorHAnsi" w:hAnsiTheme="minorHAnsi" w:cstheme="minorHAnsi"/>
          <w:sz w:val="22"/>
          <w:lang w:eastAsia="en-US"/>
        </w:rPr>
      </w:pPr>
      <w:r w:rsidRPr="006745EA">
        <w:rPr>
          <w:rFonts w:asciiTheme="minorHAnsi" w:hAnsiTheme="minorHAnsi" w:cstheme="minorHAnsi"/>
          <w:sz w:val="22"/>
          <w:lang w:eastAsia="en-US"/>
        </w:rPr>
        <w:t xml:space="preserve">ki ga zastopa direktor </w:t>
      </w:r>
      <w:r w:rsidR="00DE125A" w:rsidRPr="006745EA">
        <w:rPr>
          <w:rFonts w:asciiTheme="minorHAnsi" w:hAnsiTheme="minorHAnsi" w:cstheme="minorHAnsi"/>
          <w:sz w:val="22"/>
          <w:lang w:eastAsia="en-US"/>
        </w:rPr>
        <w:t>Igor Hrvatin</w:t>
      </w:r>
    </w:p>
    <w:p w14:paraId="39C3C472" w14:textId="77777777" w:rsidR="00A93AFB" w:rsidRPr="006745EA" w:rsidRDefault="00A93AFB" w:rsidP="006745EA">
      <w:pPr>
        <w:spacing w:before="0"/>
        <w:jc w:val="left"/>
        <w:rPr>
          <w:rFonts w:asciiTheme="minorHAnsi" w:hAnsiTheme="minorHAnsi" w:cstheme="minorHAnsi"/>
          <w:sz w:val="22"/>
          <w:lang w:eastAsia="en-US"/>
        </w:rPr>
      </w:pPr>
      <w:r w:rsidRPr="006745EA">
        <w:rPr>
          <w:rFonts w:asciiTheme="minorHAnsi" w:hAnsiTheme="minorHAnsi" w:cstheme="minorHAnsi"/>
          <w:sz w:val="22"/>
          <w:lang w:eastAsia="en-US"/>
        </w:rPr>
        <w:t>Matična številka: 5728231000</w:t>
      </w:r>
    </w:p>
    <w:p w14:paraId="26540CA0" w14:textId="77777777" w:rsidR="00A93AFB" w:rsidRPr="006745EA" w:rsidRDefault="00A93AFB" w:rsidP="006745EA">
      <w:pPr>
        <w:spacing w:before="0"/>
        <w:jc w:val="left"/>
        <w:rPr>
          <w:rFonts w:asciiTheme="minorHAnsi" w:hAnsiTheme="minorHAnsi" w:cstheme="minorHAnsi"/>
          <w:sz w:val="22"/>
          <w:lang w:eastAsia="en-US"/>
        </w:rPr>
      </w:pPr>
      <w:r w:rsidRPr="006745EA">
        <w:rPr>
          <w:rFonts w:asciiTheme="minorHAnsi" w:hAnsiTheme="minorHAnsi" w:cstheme="minorHAnsi"/>
          <w:sz w:val="22"/>
          <w:lang w:eastAsia="en-US"/>
        </w:rPr>
        <w:t>Identifikacijska št. (ID za DDV): SI41729358</w:t>
      </w:r>
    </w:p>
    <w:p w14:paraId="01752D58" w14:textId="77777777" w:rsidR="00A93AFB" w:rsidRPr="006745EA" w:rsidRDefault="00A93AFB" w:rsidP="006745EA">
      <w:pPr>
        <w:tabs>
          <w:tab w:val="left" w:pos="6135"/>
        </w:tabs>
        <w:spacing w:before="0"/>
        <w:jc w:val="left"/>
        <w:rPr>
          <w:rFonts w:asciiTheme="minorHAnsi" w:hAnsiTheme="minorHAnsi" w:cstheme="minorHAnsi"/>
          <w:sz w:val="22"/>
          <w:lang w:eastAsia="en-US"/>
        </w:rPr>
      </w:pPr>
      <w:r w:rsidRPr="006745EA">
        <w:rPr>
          <w:rFonts w:asciiTheme="minorHAnsi" w:hAnsiTheme="minorHAnsi" w:cstheme="minorHAnsi"/>
          <w:sz w:val="22"/>
          <w:lang w:eastAsia="en-US"/>
        </w:rPr>
        <w:t xml:space="preserve">(v nadaljevanju naročnik) </w:t>
      </w:r>
      <w:r w:rsidRPr="006745EA">
        <w:rPr>
          <w:rFonts w:asciiTheme="minorHAnsi" w:hAnsiTheme="minorHAnsi" w:cstheme="minorHAnsi"/>
          <w:sz w:val="22"/>
          <w:lang w:eastAsia="en-US"/>
        </w:rPr>
        <w:tab/>
      </w:r>
    </w:p>
    <w:p w14:paraId="07594CEF" w14:textId="77777777" w:rsidR="00A93AFB" w:rsidRPr="006745EA" w:rsidRDefault="00A93AFB" w:rsidP="006745EA">
      <w:pPr>
        <w:spacing w:before="0"/>
        <w:jc w:val="left"/>
        <w:rPr>
          <w:rFonts w:asciiTheme="minorHAnsi" w:hAnsiTheme="minorHAnsi" w:cstheme="minorHAnsi"/>
          <w:sz w:val="22"/>
          <w:lang w:eastAsia="en-US"/>
        </w:rPr>
      </w:pPr>
      <w:r w:rsidRPr="006745EA">
        <w:rPr>
          <w:rFonts w:asciiTheme="minorHAnsi" w:hAnsiTheme="minorHAnsi" w:cstheme="minorHAnsi"/>
          <w:sz w:val="22"/>
          <w:lang w:eastAsia="en-US"/>
        </w:rPr>
        <w:t>in</w:t>
      </w:r>
    </w:p>
    <w:p w14:paraId="07E916A4" w14:textId="77777777" w:rsidR="00A93AFB" w:rsidRPr="006745EA" w:rsidRDefault="00A93AFB" w:rsidP="006745EA">
      <w:pPr>
        <w:spacing w:before="0" w:after="200"/>
        <w:jc w:val="left"/>
        <w:rPr>
          <w:rFonts w:asciiTheme="minorHAnsi" w:hAnsiTheme="minorHAnsi" w:cstheme="minorHAnsi"/>
          <w:sz w:val="22"/>
          <w:lang w:eastAsia="en-US"/>
        </w:rPr>
      </w:pPr>
      <w:r w:rsidRPr="006745EA">
        <w:rPr>
          <w:rFonts w:asciiTheme="minorHAnsi" w:hAnsiTheme="minorHAnsi" w:cstheme="minorHAnsi"/>
          <w:sz w:val="22"/>
          <w:lang w:eastAsia="en-US"/>
        </w:rPr>
        <w:t xml:space="preserve">ponudnik __________________________________________________________________ </w:t>
      </w:r>
    </w:p>
    <w:p w14:paraId="141637D5" w14:textId="77777777" w:rsidR="00A93AFB" w:rsidRPr="006745EA" w:rsidRDefault="00A93AFB" w:rsidP="006745EA">
      <w:pPr>
        <w:spacing w:before="0" w:after="200"/>
        <w:jc w:val="left"/>
        <w:rPr>
          <w:rFonts w:asciiTheme="minorHAnsi" w:hAnsiTheme="minorHAnsi" w:cstheme="minorHAnsi"/>
          <w:sz w:val="22"/>
          <w:lang w:eastAsia="en-US"/>
        </w:rPr>
      </w:pPr>
      <w:r w:rsidRPr="006745EA">
        <w:rPr>
          <w:rFonts w:asciiTheme="minorHAnsi" w:hAnsiTheme="minorHAnsi" w:cstheme="minorHAnsi"/>
          <w:sz w:val="22"/>
          <w:lang w:eastAsia="en-US"/>
        </w:rPr>
        <w:t xml:space="preserve">ki ga zastopa _______________________________________________________________ </w:t>
      </w:r>
    </w:p>
    <w:p w14:paraId="3368A296" w14:textId="77777777" w:rsidR="00A93AFB" w:rsidRPr="006745EA" w:rsidRDefault="00A93AFB" w:rsidP="006745EA">
      <w:pPr>
        <w:spacing w:before="0" w:after="200"/>
        <w:jc w:val="left"/>
        <w:rPr>
          <w:rFonts w:asciiTheme="minorHAnsi" w:hAnsiTheme="minorHAnsi" w:cstheme="minorHAnsi"/>
          <w:sz w:val="22"/>
          <w:lang w:eastAsia="en-US"/>
        </w:rPr>
      </w:pPr>
      <w:r w:rsidRPr="006745EA">
        <w:rPr>
          <w:rFonts w:asciiTheme="minorHAnsi" w:hAnsiTheme="minorHAnsi" w:cstheme="minorHAnsi"/>
          <w:sz w:val="22"/>
          <w:lang w:eastAsia="en-US"/>
        </w:rPr>
        <w:t>Matična številka:        _________________________________________</w:t>
      </w:r>
    </w:p>
    <w:p w14:paraId="5032192A" w14:textId="77777777" w:rsidR="00A93AFB" w:rsidRPr="006745EA" w:rsidRDefault="00A93AFB" w:rsidP="006745EA">
      <w:pPr>
        <w:spacing w:before="0" w:after="200"/>
        <w:jc w:val="left"/>
        <w:rPr>
          <w:rFonts w:asciiTheme="minorHAnsi" w:hAnsiTheme="minorHAnsi" w:cstheme="minorHAnsi"/>
          <w:sz w:val="22"/>
          <w:lang w:eastAsia="en-US"/>
        </w:rPr>
      </w:pPr>
      <w:r w:rsidRPr="006745EA">
        <w:rPr>
          <w:rFonts w:asciiTheme="minorHAnsi" w:hAnsiTheme="minorHAnsi" w:cstheme="minorHAnsi"/>
          <w:sz w:val="22"/>
          <w:lang w:eastAsia="en-US"/>
        </w:rPr>
        <w:t xml:space="preserve">Identifikacijska št. (ID za DDV):    _______________________________ </w:t>
      </w:r>
    </w:p>
    <w:p w14:paraId="2CFC3916" w14:textId="77777777" w:rsidR="00A93AFB" w:rsidRPr="006745EA" w:rsidRDefault="00A93AFB" w:rsidP="006745EA">
      <w:pPr>
        <w:spacing w:before="0" w:after="200"/>
        <w:jc w:val="left"/>
        <w:rPr>
          <w:rFonts w:asciiTheme="minorHAnsi" w:hAnsiTheme="minorHAnsi" w:cstheme="minorHAnsi"/>
          <w:sz w:val="22"/>
          <w:lang w:eastAsia="en-US"/>
        </w:rPr>
      </w:pPr>
      <w:r w:rsidRPr="006745EA">
        <w:rPr>
          <w:rFonts w:asciiTheme="minorHAnsi" w:hAnsiTheme="minorHAnsi" w:cstheme="minorHAnsi"/>
          <w:sz w:val="22"/>
          <w:lang w:eastAsia="en-US"/>
        </w:rPr>
        <w:t xml:space="preserve">Transakcijski račun (TRR):_______________________________________odprt pri </w:t>
      </w:r>
    </w:p>
    <w:p w14:paraId="6326D476" w14:textId="77777777" w:rsidR="00A93AFB" w:rsidRPr="006745EA" w:rsidRDefault="00A93AFB" w:rsidP="006745EA">
      <w:pPr>
        <w:spacing w:before="0" w:after="200"/>
        <w:jc w:val="left"/>
        <w:rPr>
          <w:rFonts w:asciiTheme="minorHAnsi" w:hAnsiTheme="minorHAnsi" w:cstheme="minorHAnsi"/>
          <w:sz w:val="22"/>
          <w:lang w:eastAsia="en-US"/>
        </w:rPr>
      </w:pPr>
      <w:r w:rsidRPr="006745EA">
        <w:rPr>
          <w:rFonts w:asciiTheme="minorHAnsi" w:hAnsiTheme="minorHAnsi" w:cstheme="minorHAnsi"/>
          <w:sz w:val="22"/>
          <w:lang w:eastAsia="en-US"/>
        </w:rPr>
        <w:t>_____________________________</w:t>
      </w:r>
    </w:p>
    <w:p w14:paraId="63B19A0B" w14:textId="77777777" w:rsidR="00A93AFB" w:rsidRPr="006745EA" w:rsidRDefault="00A93AFB" w:rsidP="006745EA">
      <w:pPr>
        <w:spacing w:before="0" w:after="200"/>
        <w:jc w:val="left"/>
        <w:rPr>
          <w:rFonts w:asciiTheme="minorHAnsi" w:hAnsiTheme="minorHAnsi" w:cstheme="minorHAnsi"/>
          <w:sz w:val="22"/>
          <w:lang w:eastAsia="en-US"/>
        </w:rPr>
      </w:pPr>
      <w:r w:rsidRPr="006745EA">
        <w:rPr>
          <w:rFonts w:asciiTheme="minorHAnsi" w:hAnsiTheme="minorHAnsi" w:cstheme="minorHAnsi"/>
          <w:sz w:val="22"/>
          <w:lang w:eastAsia="en-US"/>
        </w:rPr>
        <w:t>(v nadaljevanju: izvajalec)</w:t>
      </w:r>
    </w:p>
    <w:p w14:paraId="2F6F7668" w14:textId="77777777" w:rsidR="00A93AFB" w:rsidRPr="006745EA" w:rsidRDefault="00A93AFB" w:rsidP="006745EA">
      <w:pPr>
        <w:spacing w:before="0" w:after="200"/>
        <w:jc w:val="left"/>
        <w:rPr>
          <w:rFonts w:asciiTheme="minorHAnsi" w:hAnsiTheme="minorHAnsi" w:cstheme="minorHAnsi"/>
          <w:sz w:val="22"/>
          <w:lang w:eastAsia="en-US"/>
        </w:rPr>
      </w:pPr>
    </w:p>
    <w:p w14:paraId="621E4886" w14:textId="77777777" w:rsidR="00A93AFB" w:rsidRPr="006745EA" w:rsidRDefault="00A93AFB" w:rsidP="006745EA">
      <w:pPr>
        <w:spacing w:before="0" w:after="200"/>
        <w:jc w:val="left"/>
        <w:rPr>
          <w:rFonts w:asciiTheme="minorHAnsi" w:eastAsia="Calibri" w:hAnsiTheme="minorHAnsi" w:cstheme="minorHAnsi"/>
          <w:sz w:val="22"/>
          <w:lang w:eastAsia="en-US"/>
        </w:rPr>
      </w:pPr>
      <w:r w:rsidRPr="006745EA">
        <w:rPr>
          <w:rFonts w:asciiTheme="minorHAnsi" w:hAnsiTheme="minorHAnsi" w:cstheme="minorHAnsi"/>
          <w:sz w:val="22"/>
          <w:lang w:eastAsia="en-US"/>
        </w:rPr>
        <w:t>sklepata</w:t>
      </w:r>
    </w:p>
    <w:p w14:paraId="51CDF4E6" w14:textId="4C2AF4FB" w:rsidR="00A47159" w:rsidRPr="006745EA" w:rsidRDefault="00A93AFB" w:rsidP="006745EA">
      <w:pPr>
        <w:jc w:val="center"/>
        <w:rPr>
          <w:rFonts w:asciiTheme="minorHAnsi" w:hAnsiTheme="minorHAnsi" w:cstheme="minorHAnsi"/>
          <w:sz w:val="22"/>
        </w:rPr>
      </w:pPr>
      <w:r w:rsidRPr="006745EA">
        <w:rPr>
          <w:rFonts w:asciiTheme="minorHAnsi" w:hAnsiTheme="minorHAnsi" w:cstheme="minorHAnsi"/>
          <w:b/>
          <w:sz w:val="22"/>
        </w:rPr>
        <w:t>POGODBO O OPRAVLJANJU STORITEV ČIŠČENJA</w:t>
      </w:r>
      <w:r w:rsidR="00A47159" w:rsidRPr="006745EA">
        <w:rPr>
          <w:rFonts w:asciiTheme="minorHAnsi" w:hAnsiTheme="minorHAnsi" w:cstheme="minorHAnsi"/>
          <w:b/>
          <w:sz w:val="22"/>
        </w:rPr>
        <w:t xml:space="preserve">– okoljsko manj obremenjujoče izvajanje storitev št. </w:t>
      </w:r>
      <w:r w:rsidR="008355EE" w:rsidRPr="006745EA">
        <w:rPr>
          <w:rFonts w:asciiTheme="minorHAnsi" w:hAnsiTheme="minorHAnsi" w:cstheme="minorHAnsi"/>
          <w:sz w:val="22"/>
        </w:rPr>
        <w:t>JN/EU-08/2025</w:t>
      </w:r>
    </w:p>
    <w:p w14:paraId="325428A8" w14:textId="77777777" w:rsidR="00DE125A" w:rsidRPr="006745EA" w:rsidRDefault="00DE125A" w:rsidP="006745EA">
      <w:pPr>
        <w:jc w:val="center"/>
        <w:rPr>
          <w:rFonts w:asciiTheme="minorHAnsi" w:hAnsiTheme="minorHAnsi" w:cstheme="minorHAnsi"/>
          <w:sz w:val="22"/>
        </w:rPr>
      </w:pPr>
    </w:p>
    <w:p w14:paraId="590AA8BF" w14:textId="7D49E41D" w:rsidR="00A47159" w:rsidRPr="006745EA" w:rsidRDefault="00FC23DF"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Uvodne določbe</w:t>
      </w:r>
    </w:p>
    <w:p w14:paraId="78DAC125" w14:textId="056B9082" w:rsidR="00A93AFB" w:rsidRPr="006745EA" w:rsidRDefault="00A47159" w:rsidP="006745EA">
      <w:pPr>
        <w:pStyle w:val="Odstavekseznama"/>
        <w:numPr>
          <w:ilvl w:val="0"/>
          <w:numId w:val="15"/>
        </w:numPr>
        <w:spacing w:before="0"/>
        <w:ind w:left="0"/>
        <w:jc w:val="center"/>
        <w:rPr>
          <w:rFonts w:asciiTheme="minorHAnsi" w:hAnsiTheme="minorHAnsi" w:cstheme="minorHAnsi"/>
          <w:b/>
          <w:sz w:val="22"/>
        </w:rPr>
      </w:pPr>
      <w:r w:rsidRPr="006745EA">
        <w:rPr>
          <w:rFonts w:asciiTheme="minorHAnsi" w:hAnsiTheme="minorHAnsi" w:cstheme="minorHAnsi"/>
          <w:b/>
          <w:sz w:val="22"/>
        </w:rPr>
        <w:t xml:space="preserve">člen </w:t>
      </w:r>
    </w:p>
    <w:p w14:paraId="14F3716B" w14:textId="5A7CBD8D" w:rsidR="00A93AFB" w:rsidRPr="006745EA" w:rsidRDefault="00A93AFB" w:rsidP="006745EA">
      <w:pPr>
        <w:spacing w:before="0" w:after="200"/>
        <w:rPr>
          <w:rFonts w:asciiTheme="minorHAnsi" w:hAnsiTheme="minorHAnsi" w:cstheme="minorHAnsi"/>
          <w:sz w:val="22"/>
          <w:lang w:eastAsia="en-US"/>
        </w:rPr>
      </w:pPr>
      <w:r w:rsidRPr="006745EA">
        <w:rPr>
          <w:rFonts w:asciiTheme="minorHAnsi" w:hAnsiTheme="minorHAnsi" w:cstheme="minorHAnsi"/>
          <w:sz w:val="22"/>
          <w:lang w:eastAsia="en-US"/>
        </w:rPr>
        <w:t>Pogodbeni stranki uvodoma ugotavljata, da:</w:t>
      </w:r>
    </w:p>
    <w:p w14:paraId="5A52CFA4" w14:textId="7EEA56DC" w:rsidR="00A93AFB" w:rsidRPr="006745EA" w:rsidRDefault="00A47159" w:rsidP="006745EA">
      <w:pPr>
        <w:pStyle w:val="Odstavekseznama"/>
        <w:numPr>
          <w:ilvl w:val="0"/>
          <w:numId w:val="2"/>
        </w:numPr>
        <w:tabs>
          <w:tab w:val="clear" w:pos="927"/>
          <w:tab w:val="num" w:pos="426"/>
        </w:tabs>
        <w:spacing w:before="0" w:after="200"/>
        <w:ind w:left="426" w:hanging="284"/>
        <w:jc w:val="left"/>
        <w:rPr>
          <w:rFonts w:asciiTheme="minorHAnsi" w:hAnsiTheme="minorHAnsi" w:cstheme="minorHAnsi"/>
          <w:sz w:val="22"/>
          <w:lang w:eastAsia="en-US"/>
        </w:rPr>
      </w:pPr>
      <w:r w:rsidRPr="006745EA">
        <w:rPr>
          <w:rFonts w:asciiTheme="minorHAnsi" w:hAnsiTheme="minorHAnsi" w:cstheme="minorHAnsi"/>
          <w:sz w:val="22"/>
          <w:lang w:eastAsia="en-US"/>
        </w:rPr>
        <w:t xml:space="preserve">Je naročnik na podlagi ZJN-3 izvedel javno naročilo po odprtem postopku za storitve ČIŠČENJA – okoljsko manj obremenjujoče izvajanje storitev z interno oznako  </w:t>
      </w:r>
      <w:r w:rsidR="00FC23DF" w:rsidRPr="006745EA">
        <w:rPr>
          <w:rFonts w:asciiTheme="minorHAnsi" w:hAnsiTheme="minorHAnsi" w:cstheme="minorHAnsi"/>
          <w:sz w:val="22"/>
        </w:rPr>
        <w:t>JN/EU-08/2025</w:t>
      </w:r>
      <w:r w:rsidRPr="006745EA">
        <w:rPr>
          <w:rFonts w:asciiTheme="minorHAnsi" w:hAnsiTheme="minorHAnsi" w:cstheme="minorHAnsi"/>
          <w:sz w:val="22"/>
        </w:rPr>
        <w:t>, objavljeno na portalu JN    in portalu EU</w:t>
      </w:r>
    </w:p>
    <w:p w14:paraId="35F4A224" w14:textId="460885B7" w:rsidR="00A93AFB" w:rsidRPr="006745EA" w:rsidRDefault="00A93AFB" w:rsidP="006745EA">
      <w:pPr>
        <w:numPr>
          <w:ilvl w:val="0"/>
          <w:numId w:val="2"/>
        </w:numPr>
        <w:tabs>
          <w:tab w:val="clear" w:pos="927"/>
          <w:tab w:val="num" w:pos="426"/>
        </w:tabs>
        <w:spacing w:before="0" w:after="200"/>
        <w:ind w:left="426" w:hanging="284"/>
        <w:jc w:val="left"/>
        <w:rPr>
          <w:rFonts w:asciiTheme="minorHAnsi" w:hAnsiTheme="minorHAnsi" w:cstheme="minorHAnsi"/>
          <w:sz w:val="22"/>
          <w:lang w:eastAsia="en-US"/>
        </w:rPr>
      </w:pPr>
      <w:r w:rsidRPr="006745EA">
        <w:rPr>
          <w:rFonts w:asciiTheme="minorHAnsi" w:hAnsiTheme="minorHAnsi" w:cstheme="minorHAnsi"/>
          <w:sz w:val="22"/>
          <w:lang w:eastAsia="en-US"/>
        </w:rPr>
        <w:t xml:space="preserve">da je bil z odločitvijo o oddaji javnega naročila </w:t>
      </w:r>
      <w:r w:rsidR="00A47159" w:rsidRPr="006745EA">
        <w:rPr>
          <w:rFonts w:asciiTheme="minorHAnsi" w:hAnsiTheme="minorHAnsi" w:cstheme="minorHAnsi"/>
          <w:sz w:val="22"/>
          <w:lang w:eastAsia="en-US"/>
        </w:rPr>
        <w:t>objavljeno na portalu JN dne………….</w:t>
      </w:r>
      <w:r w:rsidRPr="006745EA">
        <w:rPr>
          <w:rFonts w:asciiTheme="minorHAnsi" w:hAnsiTheme="minorHAnsi" w:cstheme="minorHAnsi"/>
          <w:sz w:val="22"/>
          <w:lang w:eastAsia="en-US"/>
        </w:rPr>
        <w:t xml:space="preserve">izvajalec izbran kot najugodnejši ponudnik v predmetnem postopku oddaje javnega naročila. </w:t>
      </w:r>
    </w:p>
    <w:p w14:paraId="4FFE9C6A" w14:textId="15E2EF27" w:rsidR="00A47159" w:rsidRPr="006745EA" w:rsidRDefault="00A47159" w:rsidP="006745EA">
      <w:pPr>
        <w:numPr>
          <w:ilvl w:val="0"/>
          <w:numId w:val="2"/>
        </w:numPr>
        <w:tabs>
          <w:tab w:val="clear" w:pos="927"/>
          <w:tab w:val="num" w:pos="426"/>
        </w:tabs>
        <w:spacing w:before="0" w:after="200"/>
        <w:ind w:left="426" w:hanging="284"/>
        <w:jc w:val="left"/>
        <w:rPr>
          <w:rFonts w:asciiTheme="minorHAnsi" w:hAnsiTheme="minorHAnsi" w:cstheme="minorHAnsi"/>
          <w:sz w:val="22"/>
          <w:lang w:eastAsia="en-US"/>
        </w:rPr>
      </w:pPr>
      <w:r w:rsidRPr="006745EA">
        <w:rPr>
          <w:rFonts w:asciiTheme="minorHAnsi" w:hAnsiTheme="minorHAnsi" w:cstheme="minorHAnsi"/>
          <w:sz w:val="22"/>
          <w:lang w:eastAsia="en-US"/>
        </w:rPr>
        <w:t>Da je razpisna dokumentacija in ponudba ponudnika sestavni del pogodbe.</w:t>
      </w:r>
    </w:p>
    <w:p w14:paraId="09542A5B" w14:textId="77777777" w:rsidR="00A93AFB" w:rsidRPr="006745EA" w:rsidRDefault="00A93AFB"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lastRenderedPageBreak/>
        <w:t>člen</w:t>
      </w:r>
    </w:p>
    <w:p w14:paraId="57EBA2F0" w14:textId="2E94AE80" w:rsidR="00A47159" w:rsidRPr="006745EA" w:rsidRDefault="00A47159" w:rsidP="006745EA">
      <w:pPr>
        <w:autoSpaceDE w:val="0"/>
        <w:autoSpaceDN w:val="0"/>
        <w:adjustRightInd w:val="0"/>
        <w:spacing w:before="0"/>
        <w:rPr>
          <w:rFonts w:asciiTheme="minorHAnsi" w:hAnsiTheme="minorHAnsi" w:cstheme="minorHAnsi"/>
          <w:sz w:val="22"/>
        </w:rPr>
      </w:pPr>
      <w:r w:rsidRPr="006745EA">
        <w:rPr>
          <w:rFonts w:asciiTheme="minorHAnsi" w:hAnsiTheme="minorHAnsi" w:cstheme="minorHAnsi"/>
          <w:sz w:val="22"/>
        </w:rPr>
        <w:t xml:space="preserve">Naročnik s to pogodbo oddaja v izvajanje storitve čiščenja </w:t>
      </w:r>
      <w:r w:rsidR="00D0314D" w:rsidRPr="006745EA">
        <w:rPr>
          <w:rFonts w:asciiTheme="minorHAnsi" w:hAnsiTheme="minorHAnsi" w:cstheme="minorHAnsi"/>
          <w:sz w:val="22"/>
        </w:rPr>
        <w:t xml:space="preserve">svojih prostorov. Izvajalec čiščenja s podpisom te pogodbe izjavlja, da je seznanjen s pogoji čiščenja zdravstvenih ustanov ter z zahtevami iz razpisa in da bo dosledno skrbel za čistočo naročnikovih prostorov ter zagotavljal vso potrebno evidenco in izvajal vse ukrepe za varno delo. </w:t>
      </w:r>
    </w:p>
    <w:p w14:paraId="175D9DDD" w14:textId="77777777" w:rsidR="00A47159" w:rsidRPr="006745EA" w:rsidRDefault="00A47159" w:rsidP="006745EA">
      <w:pPr>
        <w:autoSpaceDE w:val="0"/>
        <w:autoSpaceDN w:val="0"/>
        <w:adjustRightInd w:val="0"/>
        <w:spacing w:before="0"/>
        <w:rPr>
          <w:rFonts w:asciiTheme="minorHAnsi" w:hAnsiTheme="minorHAnsi" w:cstheme="minorHAnsi"/>
          <w:sz w:val="22"/>
        </w:rPr>
      </w:pPr>
    </w:p>
    <w:p w14:paraId="5EBCF45B" w14:textId="06BBA984" w:rsidR="00A93AFB" w:rsidRPr="006745EA" w:rsidRDefault="00A93AFB" w:rsidP="006745EA">
      <w:pPr>
        <w:autoSpaceDE w:val="0"/>
        <w:autoSpaceDN w:val="0"/>
        <w:adjustRightInd w:val="0"/>
        <w:spacing w:before="0"/>
        <w:rPr>
          <w:rFonts w:asciiTheme="minorHAnsi" w:hAnsiTheme="minorHAnsi" w:cstheme="minorHAnsi"/>
          <w:sz w:val="22"/>
        </w:rPr>
      </w:pPr>
      <w:r w:rsidRPr="006745EA">
        <w:rPr>
          <w:rFonts w:asciiTheme="minorHAnsi" w:hAnsiTheme="minorHAnsi" w:cstheme="minorHAnsi"/>
          <w:sz w:val="22"/>
        </w:rPr>
        <w:t>Izvajalec mora pri izvajanju pogodbenih obveznosti, ki so predmet te pogodbe, upoštevati vso veljavno slovensko zakonodajo. Izvajalec mora zagotoviti, da bodo storitve opravljene skladno z veljavnimi predpisi in tehničnimi specifikacijami.</w:t>
      </w:r>
    </w:p>
    <w:p w14:paraId="71B490FB" w14:textId="77777777" w:rsidR="00FC23DF" w:rsidRPr="006745EA" w:rsidRDefault="00FC23DF" w:rsidP="006745EA">
      <w:pPr>
        <w:autoSpaceDE w:val="0"/>
        <w:autoSpaceDN w:val="0"/>
        <w:adjustRightInd w:val="0"/>
        <w:spacing w:before="0"/>
        <w:rPr>
          <w:rFonts w:asciiTheme="minorHAnsi" w:hAnsiTheme="minorHAnsi" w:cstheme="minorHAnsi"/>
          <w:sz w:val="22"/>
        </w:rPr>
      </w:pPr>
    </w:p>
    <w:p w14:paraId="452E53DB" w14:textId="0C24EF55" w:rsidR="00FC23DF" w:rsidRPr="006745EA" w:rsidRDefault="00FC23DF" w:rsidP="006745EA">
      <w:pPr>
        <w:spacing w:before="0"/>
        <w:rPr>
          <w:rFonts w:asciiTheme="minorHAnsi" w:eastAsia="Calibri" w:hAnsiTheme="minorHAnsi" w:cstheme="minorHAnsi"/>
          <w:sz w:val="22"/>
          <w:lang w:eastAsia="en-US"/>
        </w:rPr>
      </w:pPr>
      <w:r w:rsidRPr="006745EA">
        <w:rPr>
          <w:rFonts w:asciiTheme="minorHAnsi" w:eastAsia="Calibri" w:hAnsiTheme="minorHAnsi" w:cstheme="minorHAnsi"/>
          <w:sz w:val="22"/>
          <w:lang w:eastAsia="en-US"/>
        </w:rPr>
        <w:t>Naročnik razpisuje obseg čiščenja prostorov, ki ga uporablja v času izvajanja predmetnega postopka. V primeru, da se bodo v času trajanja pogodbenega razmerja povečale kvadrature pr</w:t>
      </w:r>
      <w:r w:rsidR="008C22D1" w:rsidRPr="006745EA">
        <w:rPr>
          <w:rFonts w:asciiTheme="minorHAnsi" w:eastAsia="Calibri" w:hAnsiTheme="minorHAnsi" w:cstheme="minorHAnsi"/>
          <w:sz w:val="22"/>
          <w:lang w:eastAsia="en-US"/>
        </w:rPr>
        <w:t>ostorov ali spremembe lokacij,</w:t>
      </w:r>
      <w:r w:rsidRPr="006745EA">
        <w:rPr>
          <w:rFonts w:asciiTheme="minorHAnsi" w:eastAsia="Calibri" w:hAnsiTheme="minorHAnsi" w:cstheme="minorHAnsi"/>
          <w:sz w:val="22"/>
          <w:lang w:eastAsia="en-US"/>
        </w:rPr>
        <w:t xml:space="preserve"> bo čiščenje le teh oddano pogodbenemu izvajalcu, ki jih bo čistil pod enakimi pogoji tega razpisa v povečanem obsegu in sicer ocenjeno </w:t>
      </w:r>
      <w:r w:rsidR="00DD2C9B" w:rsidRPr="006745EA">
        <w:rPr>
          <w:rFonts w:asciiTheme="minorHAnsi" w:eastAsia="Calibri" w:hAnsiTheme="minorHAnsi" w:cstheme="minorHAnsi"/>
          <w:sz w:val="22"/>
          <w:lang w:eastAsia="en-US"/>
        </w:rPr>
        <w:t>2</w:t>
      </w:r>
      <w:r w:rsidRPr="006745EA">
        <w:rPr>
          <w:rFonts w:asciiTheme="minorHAnsi" w:eastAsia="Calibri" w:hAnsiTheme="minorHAnsi" w:cstheme="minorHAnsi"/>
          <w:sz w:val="22"/>
          <w:lang w:eastAsia="en-US"/>
        </w:rPr>
        <w:t>0 % pogodbene vrednosti, kar bosta pogodbeni stranki uredili z aneksom k pogodbi ob upoštevanju 1. točke 95. člena ZJN-3.</w:t>
      </w:r>
    </w:p>
    <w:p w14:paraId="04240940" w14:textId="77777777" w:rsidR="00FC23DF" w:rsidRPr="006745EA" w:rsidRDefault="00FC23DF" w:rsidP="006745EA">
      <w:pPr>
        <w:autoSpaceDE w:val="0"/>
        <w:autoSpaceDN w:val="0"/>
        <w:adjustRightInd w:val="0"/>
        <w:spacing w:before="0"/>
        <w:rPr>
          <w:rFonts w:asciiTheme="minorHAnsi" w:hAnsiTheme="minorHAnsi" w:cstheme="minorHAnsi"/>
          <w:sz w:val="22"/>
        </w:rPr>
      </w:pPr>
    </w:p>
    <w:p w14:paraId="6E87F04D" w14:textId="7C867203" w:rsidR="00FC23DF" w:rsidRPr="006745EA" w:rsidRDefault="00FC23DF"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Trajanje pogodbe</w:t>
      </w:r>
    </w:p>
    <w:p w14:paraId="5DF293F5" w14:textId="472C53CF" w:rsidR="00FC23DF" w:rsidRPr="006745EA" w:rsidRDefault="00FC23DF" w:rsidP="006745EA">
      <w:pPr>
        <w:pStyle w:val="Odstavekseznama"/>
        <w:numPr>
          <w:ilvl w:val="0"/>
          <w:numId w:val="15"/>
        </w:numPr>
        <w:autoSpaceDE w:val="0"/>
        <w:autoSpaceDN w:val="0"/>
        <w:adjustRightInd w:val="0"/>
        <w:spacing w:before="0"/>
        <w:jc w:val="center"/>
        <w:rPr>
          <w:rFonts w:asciiTheme="minorHAnsi" w:hAnsiTheme="minorHAnsi" w:cstheme="minorHAnsi"/>
          <w:b/>
          <w:sz w:val="22"/>
        </w:rPr>
      </w:pPr>
      <w:r w:rsidRPr="006745EA">
        <w:rPr>
          <w:rFonts w:asciiTheme="minorHAnsi" w:hAnsiTheme="minorHAnsi" w:cstheme="minorHAnsi"/>
          <w:b/>
          <w:sz w:val="22"/>
        </w:rPr>
        <w:t xml:space="preserve">člen </w:t>
      </w:r>
    </w:p>
    <w:p w14:paraId="5567732B" w14:textId="62EB0E14" w:rsidR="00A93AFB" w:rsidRPr="006745EA" w:rsidRDefault="00A93AFB" w:rsidP="006745EA">
      <w:pPr>
        <w:autoSpaceDE w:val="0"/>
        <w:autoSpaceDN w:val="0"/>
        <w:adjustRightInd w:val="0"/>
        <w:spacing w:before="0"/>
        <w:rPr>
          <w:rFonts w:asciiTheme="minorHAnsi" w:hAnsiTheme="minorHAnsi" w:cstheme="minorHAnsi"/>
          <w:sz w:val="22"/>
        </w:rPr>
      </w:pPr>
      <w:r w:rsidRPr="006745EA">
        <w:rPr>
          <w:rFonts w:asciiTheme="minorHAnsi" w:hAnsiTheme="minorHAnsi" w:cstheme="minorHAnsi"/>
          <w:sz w:val="22"/>
        </w:rPr>
        <w:t xml:space="preserve">Pogodba se sklene za obdobje  </w:t>
      </w:r>
      <w:r w:rsidR="00FC23DF" w:rsidRPr="006745EA">
        <w:rPr>
          <w:rFonts w:asciiTheme="minorHAnsi" w:hAnsiTheme="minorHAnsi" w:cstheme="minorHAnsi"/>
          <w:b/>
          <w:bCs/>
          <w:sz w:val="22"/>
        </w:rPr>
        <w:t>od 1.10.2025 do 30.09.2029  (48 mesecev).</w:t>
      </w:r>
      <w:r w:rsidR="00FC23DF" w:rsidRPr="006745EA">
        <w:rPr>
          <w:rFonts w:asciiTheme="minorHAnsi" w:hAnsiTheme="minorHAnsi" w:cstheme="minorHAnsi"/>
          <w:sz w:val="22"/>
        </w:rPr>
        <w:t xml:space="preserve"> </w:t>
      </w:r>
    </w:p>
    <w:p w14:paraId="66DE4AA1" w14:textId="77777777" w:rsidR="00FC23DF" w:rsidRPr="006745EA" w:rsidRDefault="00FC23DF" w:rsidP="006745EA">
      <w:pPr>
        <w:autoSpaceDE w:val="0"/>
        <w:autoSpaceDN w:val="0"/>
        <w:adjustRightInd w:val="0"/>
        <w:spacing w:before="0"/>
        <w:rPr>
          <w:rFonts w:asciiTheme="minorHAnsi" w:hAnsiTheme="minorHAnsi" w:cstheme="minorHAnsi"/>
          <w:sz w:val="22"/>
        </w:rPr>
      </w:pPr>
    </w:p>
    <w:p w14:paraId="7CBA15C1" w14:textId="78E1EED5" w:rsidR="00A93AFB" w:rsidRPr="006745EA" w:rsidRDefault="00FC23DF" w:rsidP="006745EA">
      <w:pPr>
        <w:pStyle w:val="Naslov1"/>
        <w:spacing w:before="0"/>
        <w:rPr>
          <w:rFonts w:asciiTheme="minorHAnsi" w:hAnsiTheme="minorHAnsi" w:cstheme="minorHAnsi"/>
          <w:sz w:val="22"/>
          <w:szCs w:val="22"/>
        </w:rPr>
      </w:pPr>
      <w:r w:rsidRPr="006745EA">
        <w:rPr>
          <w:rFonts w:asciiTheme="minorHAnsi" w:hAnsiTheme="minorHAnsi" w:cstheme="minorHAnsi"/>
          <w:b/>
          <w:bCs/>
          <w:color w:val="auto"/>
          <w:sz w:val="22"/>
          <w:szCs w:val="22"/>
        </w:rPr>
        <w:t>Vrednost pogodbe</w:t>
      </w:r>
    </w:p>
    <w:p w14:paraId="09E184DA" w14:textId="72A6AB56" w:rsidR="00A93AFB" w:rsidRPr="006745EA" w:rsidRDefault="00D0314D" w:rsidP="006745EA">
      <w:pPr>
        <w:pStyle w:val="Odstavekseznama"/>
        <w:numPr>
          <w:ilvl w:val="0"/>
          <w:numId w:val="15"/>
        </w:numPr>
        <w:autoSpaceDE w:val="0"/>
        <w:autoSpaceDN w:val="0"/>
        <w:adjustRightInd w:val="0"/>
        <w:spacing w:before="0"/>
        <w:jc w:val="center"/>
        <w:rPr>
          <w:rFonts w:asciiTheme="minorHAnsi" w:hAnsiTheme="minorHAnsi" w:cstheme="minorHAnsi"/>
          <w:b/>
          <w:sz w:val="22"/>
        </w:rPr>
      </w:pPr>
      <w:r w:rsidRPr="006745EA">
        <w:rPr>
          <w:rFonts w:asciiTheme="minorHAnsi" w:hAnsiTheme="minorHAnsi" w:cstheme="minorHAnsi"/>
          <w:b/>
          <w:sz w:val="22"/>
        </w:rPr>
        <w:t xml:space="preserve">člen </w:t>
      </w:r>
    </w:p>
    <w:p w14:paraId="65EF8C29" w14:textId="6450E7E7" w:rsidR="00A31293" w:rsidRPr="006745EA" w:rsidRDefault="00A93AFB" w:rsidP="006745EA">
      <w:pPr>
        <w:spacing w:before="0" w:after="200"/>
        <w:rPr>
          <w:rFonts w:asciiTheme="minorHAnsi" w:eastAsiaTheme="minorEastAsia" w:hAnsiTheme="minorHAnsi" w:cstheme="minorHAnsi"/>
          <w:sz w:val="22"/>
        </w:rPr>
      </w:pPr>
      <w:r w:rsidRPr="006745EA">
        <w:rPr>
          <w:rFonts w:asciiTheme="minorHAnsi" w:hAnsiTheme="minorHAnsi" w:cstheme="minorHAnsi"/>
          <w:sz w:val="22"/>
        </w:rPr>
        <w:t xml:space="preserve">Pogodbena vrednost za </w:t>
      </w:r>
      <w:r w:rsidR="00D0314D" w:rsidRPr="006745EA">
        <w:rPr>
          <w:rFonts w:asciiTheme="minorHAnsi" w:hAnsiTheme="minorHAnsi" w:cstheme="minorHAnsi"/>
          <w:b/>
          <w:sz w:val="22"/>
        </w:rPr>
        <w:t xml:space="preserve">STORITEV ČIŠČENJA– okoljsko manj obremenjujoče izvajanje storitev </w:t>
      </w:r>
      <w:r w:rsidR="00D0314D" w:rsidRPr="006745EA">
        <w:rPr>
          <w:rFonts w:asciiTheme="minorHAnsi" w:eastAsiaTheme="minorEastAsia" w:hAnsiTheme="minorHAnsi" w:cstheme="minorHAnsi"/>
          <w:sz w:val="22"/>
        </w:rPr>
        <w:t xml:space="preserve">znaša skupaj za ves čas trajanja pogodbenega razmerja ………………. EUR brez DDV oz………………EUR z DDV </w:t>
      </w:r>
      <w:r w:rsidR="000C0EB5" w:rsidRPr="006745EA">
        <w:rPr>
          <w:rFonts w:asciiTheme="minorHAnsi" w:eastAsiaTheme="minorEastAsia" w:hAnsiTheme="minorHAnsi" w:cstheme="minorHAnsi"/>
          <w:sz w:val="22"/>
        </w:rPr>
        <w:t>in</w:t>
      </w:r>
      <w:r w:rsidR="00A31293" w:rsidRPr="006745EA">
        <w:rPr>
          <w:rFonts w:asciiTheme="minorHAnsi" w:eastAsiaTheme="minorEastAsia" w:hAnsiTheme="minorHAnsi" w:cstheme="minorHAnsi"/>
          <w:sz w:val="22"/>
        </w:rPr>
        <w:t xml:space="preserve"> temelji na ocenjeni vrednosti naročila.</w:t>
      </w:r>
    </w:p>
    <w:p w14:paraId="74441B33" w14:textId="4E26DD49" w:rsidR="00D0314D" w:rsidRPr="006745EA" w:rsidRDefault="00D0314D" w:rsidP="006745EA">
      <w:pPr>
        <w:pStyle w:val="Odstavekseznama"/>
        <w:numPr>
          <w:ilvl w:val="0"/>
          <w:numId w:val="15"/>
        </w:numPr>
        <w:autoSpaceDE w:val="0"/>
        <w:autoSpaceDN w:val="0"/>
        <w:adjustRightInd w:val="0"/>
        <w:spacing w:before="0"/>
        <w:jc w:val="center"/>
        <w:rPr>
          <w:rFonts w:asciiTheme="minorHAnsi" w:hAnsiTheme="minorHAnsi" w:cstheme="minorHAnsi"/>
          <w:b/>
          <w:sz w:val="22"/>
        </w:rPr>
      </w:pPr>
      <w:r w:rsidRPr="006745EA">
        <w:rPr>
          <w:rFonts w:asciiTheme="minorHAnsi" w:hAnsiTheme="minorHAnsi" w:cstheme="minorHAnsi"/>
          <w:b/>
          <w:sz w:val="22"/>
        </w:rPr>
        <w:t>člen</w:t>
      </w:r>
    </w:p>
    <w:p w14:paraId="29150D21" w14:textId="5D4873FE" w:rsidR="004B25CA" w:rsidRPr="006745EA" w:rsidRDefault="00D0314D" w:rsidP="006745EA">
      <w:pPr>
        <w:autoSpaceDE w:val="0"/>
        <w:autoSpaceDN w:val="0"/>
        <w:adjustRightInd w:val="0"/>
        <w:spacing w:before="0"/>
        <w:rPr>
          <w:rFonts w:asciiTheme="minorHAnsi" w:hAnsiTheme="minorHAnsi" w:cstheme="minorHAnsi"/>
          <w:b/>
          <w:sz w:val="22"/>
        </w:rPr>
      </w:pPr>
      <w:r w:rsidRPr="006745EA">
        <w:rPr>
          <w:rFonts w:asciiTheme="minorHAnsi" w:eastAsia="Calibri" w:hAnsiTheme="minorHAnsi" w:cstheme="minorHAnsi"/>
          <w:sz w:val="22"/>
        </w:rPr>
        <w:t>Pogodbena cena storitve mesečno za razpisano mersko enoto znaša</w:t>
      </w:r>
      <w:r w:rsidR="004B25CA" w:rsidRPr="006745EA">
        <w:rPr>
          <w:rFonts w:asciiTheme="minorHAnsi" w:eastAsia="Calibri" w:hAnsiTheme="minorHAnsi" w:cstheme="minorHAnsi"/>
          <w:sz w:val="22"/>
        </w:rPr>
        <w:t xml:space="preserve"> za:</w:t>
      </w:r>
    </w:p>
    <w:p w14:paraId="769DE370" w14:textId="4B92E89D" w:rsidR="00A93AFB" w:rsidRPr="006745EA" w:rsidRDefault="004B25CA" w:rsidP="006745EA">
      <w:pPr>
        <w:autoSpaceDE w:val="0"/>
        <w:autoSpaceDN w:val="0"/>
        <w:adjustRightInd w:val="0"/>
        <w:spacing w:before="0"/>
        <w:rPr>
          <w:rFonts w:asciiTheme="minorHAnsi" w:eastAsia="Calibri" w:hAnsiTheme="minorHAnsi" w:cstheme="minorHAnsi"/>
          <w:sz w:val="22"/>
        </w:rPr>
      </w:pPr>
      <w:r w:rsidRPr="006745EA">
        <w:rPr>
          <w:rFonts w:asciiTheme="minorHAnsi" w:hAnsiTheme="minorHAnsi" w:cstheme="minorHAnsi"/>
          <w:b/>
          <w:sz w:val="22"/>
        </w:rPr>
        <w:t>REDNO MESEČNO čiščenje lokacij z obračunom na m2……………….</w:t>
      </w:r>
    </w:p>
    <w:p w14:paraId="77D6A3CE" w14:textId="6ED7D88A" w:rsidR="004B25CA" w:rsidRPr="006745EA" w:rsidRDefault="004B25CA" w:rsidP="006745EA">
      <w:pPr>
        <w:autoSpaceDE w:val="0"/>
        <w:autoSpaceDN w:val="0"/>
        <w:adjustRightInd w:val="0"/>
        <w:spacing w:before="0"/>
        <w:rPr>
          <w:rFonts w:asciiTheme="minorHAnsi" w:hAnsiTheme="minorHAnsi" w:cstheme="minorHAnsi"/>
          <w:b/>
          <w:sz w:val="22"/>
        </w:rPr>
      </w:pPr>
      <w:r w:rsidRPr="006745EA">
        <w:rPr>
          <w:rFonts w:asciiTheme="minorHAnsi" w:hAnsiTheme="minorHAnsi" w:cstheme="minorHAnsi"/>
          <w:b/>
          <w:sz w:val="22"/>
        </w:rPr>
        <w:t>REDNO MESEČNO čiščenje lokacij z obračunom po urah (sobota, nedelja, prazniki)</w:t>
      </w:r>
      <w:r w:rsidR="008C22D1" w:rsidRPr="006745EA">
        <w:rPr>
          <w:rFonts w:asciiTheme="minorHAnsi" w:hAnsiTheme="minorHAnsi" w:cstheme="minorHAnsi"/>
          <w:b/>
          <w:sz w:val="22"/>
        </w:rPr>
        <w:t xml:space="preserve"> na uro</w:t>
      </w:r>
      <w:r w:rsidRPr="006745EA">
        <w:rPr>
          <w:rFonts w:asciiTheme="minorHAnsi" w:hAnsiTheme="minorHAnsi" w:cstheme="minorHAnsi"/>
          <w:b/>
          <w:sz w:val="22"/>
        </w:rPr>
        <w:t>…</w:t>
      </w:r>
      <w:r w:rsidR="003F4570" w:rsidRPr="006745EA">
        <w:rPr>
          <w:rFonts w:asciiTheme="minorHAnsi" w:hAnsiTheme="minorHAnsi" w:cstheme="minorHAnsi"/>
          <w:b/>
          <w:sz w:val="22"/>
        </w:rPr>
        <w:t>………….</w:t>
      </w:r>
    </w:p>
    <w:p w14:paraId="18DD41B0" w14:textId="7B2DCE02" w:rsidR="004B25CA" w:rsidRPr="006745EA" w:rsidRDefault="004B25CA" w:rsidP="006745EA">
      <w:pPr>
        <w:autoSpaceDE w:val="0"/>
        <w:autoSpaceDN w:val="0"/>
        <w:adjustRightInd w:val="0"/>
        <w:spacing w:before="0"/>
        <w:rPr>
          <w:rFonts w:asciiTheme="minorHAnsi" w:hAnsiTheme="minorHAnsi" w:cstheme="minorHAnsi"/>
          <w:b/>
          <w:sz w:val="22"/>
        </w:rPr>
      </w:pPr>
    </w:p>
    <w:p w14:paraId="44953563" w14:textId="4748B8EE" w:rsidR="004B25CA" w:rsidRPr="006745EA" w:rsidRDefault="004B25CA" w:rsidP="006745EA">
      <w:pPr>
        <w:autoSpaceDE w:val="0"/>
        <w:autoSpaceDN w:val="0"/>
        <w:adjustRightInd w:val="0"/>
        <w:spacing w:before="0"/>
        <w:rPr>
          <w:rFonts w:asciiTheme="minorHAnsi" w:eastAsia="Calibri" w:hAnsiTheme="minorHAnsi" w:cstheme="minorHAnsi"/>
          <w:sz w:val="22"/>
        </w:rPr>
      </w:pPr>
      <w:r w:rsidRPr="006745EA">
        <w:rPr>
          <w:rFonts w:asciiTheme="minorHAnsi" w:eastAsia="Calibri" w:hAnsiTheme="minorHAnsi" w:cstheme="minorHAnsi"/>
          <w:sz w:val="22"/>
        </w:rPr>
        <w:t>Generalno čiščenje tlakov</w:t>
      </w:r>
      <w:r w:rsidR="008355EE" w:rsidRPr="006745EA">
        <w:rPr>
          <w:rFonts w:asciiTheme="minorHAnsi" w:eastAsia="Calibri" w:hAnsiTheme="minorHAnsi" w:cstheme="minorHAnsi"/>
          <w:sz w:val="22"/>
        </w:rPr>
        <w:t xml:space="preserve"> s premazom</w:t>
      </w:r>
      <w:r w:rsidRPr="006745EA">
        <w:rPr>
          <w:rFonts w:asciiTheme="minorHAnsi" w:eastAsia="Calibri" w:hAnsiTheme="minorHAnsi" w:cstheme="minorHAnsi"/>
          <w:sz w:val="22"/>
        </w:rPr>
        <w:t xml:space="preserve"> (strojno) na m2………..</w:t>
      </w:r>
    </w:p>
    <w:p w14:paraId="2B2DF6BA" w14:textId="2B928FCC" w:rsidR="004B25CA" w:rsidRPr="006745EA" w:rsidRDefault="004B25CA" w:rsidP="006745EA">
      <w:pPr>
        <w:autoSpaceDE w:val="0"/>
        <w:autoSpaceDN w:val="0"/>
        <w:adjustRightInd w:val="0"/>
        <w:spacing w:before="0"/>
        <w:rPr>
          <w:rFonts w:asciiTheme="minorHAnsi" w:eastAsia="Calibri" w:hAnsiTheme="minorHAnsi" w:cstheme="minorHAnsi"/>
          <w:sz w:val="22"/>
        </w:rPr>
      </w:pPr>
      <w:r w:rsidRPr="006745EA">
        <w:rPr>
          <w:rFonts w:asciiTheme="minorHAnsi" w:eastAsia="Calibri" w:hAnsiTheme="minorHAnsi" w:cstheme="minorHAnsi"/>
          <w:sz w:val="22"/>
        </w:rPr>
        <w:t>Generalno čiščenje stekel – oken</w:t>
      </w:r>
      <w:r w:rsidR="008C22D1" w:rsidRPr="006745EA">
        <w:rPr>
          <w:rFonts w:asciiTheme="minorHAnsi" w:eastAsia="Calibri" w:hAnsiTheme="minorHAnsi" w:cstheme="minorHAnsi"/>
          <w:sz w:val="22"/>
        </w:rPr>
        <w:t xml:space="preserve"> na m2</w:t>
      </w:r>
      <w:r w:rsidRPr="006745EA">
        <w:rPr>
          <w:rFonts w:asciiTheme="minorHAnsi" w:eastAsia="Calibri" w:hAnsiTheme="minorHAnsi" w:cstheme="minorHAnsi"/>
          <w:sz w:val="22"/>
        </w:rPr>
        <w:t>……………………</w:t>
      </w:r>
    </w:p>
    <w:p w14:paraId="0E930DD1" w14:textId="13D35F25" w:rsidR="00D0314D" w:rsidRPr="006745EA" w:rsidRDefault="004B25CA" w:rsidP="006745EA">
      <w:pPr>
        <w:autoSpaceDE w:val="0"/>
        <w:autoSpaceDN w:val="0"/>
        <w:adjustRightInd w:val="0"/>
        <w:spacing w:before="0"/>
        <w:rPr>
          <w:rFonts w:asciiTheme="minorHAnsi" w:eastAsia="Calibri" w:hAnsiTheme="minorHAnsi" w:cstheme="minorHAnsi"/>
          <w:color w:val="FF0000"/>
          <w:sz w:val="22"/>
        </w:rPr>
      </w:pPr>
      <w:r w:rsidRPr="006745EA">
        <w:rPr>
          <w:rFonts w:asciiTheme="minorHAnsi" w:eastAsia="Calibri" w:hAnsiTheme="minorHAnsi" w:cstheme="minorHAnsi"/>
          <w:sz w:val="22"/>
        </w:rPr>
        <w:t>Generalno čiščenje stekel – oken z dvigalom</w:t>
      </w:r>
      <w:r w:rsidR="008C22D1" w:rsidRPr="006745EA">
        <w:rPr>
          <w:rFonts w:asciiTheme="minorHAnsi" w:eastAsia="Calibri" w:hAnsiTheme="minorHAnsi" w:cstheme="minorHAnsi"/>
          <w:sz w:val="22"/>
        </w:rPr>
        <w:t xml:space="preserve"> na m2</w:t>
      </w:r>
      <w:r w:rsidRPr="006745EA">
        <w:rPr>
          <w:rFonts w:asciiTheme="minorHAnsi" w:eastAsia="Calibri" w:hAnsiTheme="minorHAnsi" w:cstheme="minorHAnsi"/>
          <w:sz w:val="22"/>
        </w:rPr>
        <w:t>……………..</w:t>
      </w:r>
    </w:p>
    <w:p w14:paraId="39B51245" w14:textId="5DCE1099" w:rsidR="00D0314D" w:rsidRPr="006745EA" w:rsidRDefault="00D0314D" w:rsidP="006745EA">
      <w:pPr>
        <w:autoSpaceDE w:val="0"/>
        <w:autoSpaceDN w:val="0"/>
        <w:adjustRightInd w:val="0"/>
        <w:spacing w:before="0"/>
        <w:rPr>
          <w:rFonts w:asciiTheme="minorHAnsi" w:eastAsia="Calibri" w:hAnsiTheme="minorHAnsi" w:cstheme="minorHAnsi"/>
          <w:color w:val="FF0000"/>
          <w:sz w:val="22"/>
        </w:rPr>
      </w:pPr>
    </w:p>
    <w:p w14:paraId="356DD0C1" w14:textId="77777777" w:rsidR="004B25CA" w:rsidRPr="006745EA" w:rsidRDefault="00891477" w:rsidP="006745EA">
      <w:pPr>
        <w:pStyle w:val="Odstavekseznama"/>
        <w:numPr>
          <w:ilvl w:val="0"/>
          <w:numId w:val="15"/>
        </w:numPr>
        <w:spacing w:before="0"/>
        <w:jc w:val="center"/>
        <w:rPr>
          <w:rFonts w:asciiTheme="minorHAnsi" w:hAnsiTheme="minorHAnsi" w:cstheme="minorHAnsi"/>
          <w:sz w:val="22"/>
          <w:lang w:eastAsia="x-none"/>
        </w:rPr>
      </w:pPr>
      <w:r w:rsidRPr="006745EA">
        <w:rPr>
          <w:rFonts w:asciiTheme="minorHAnsi" w:hAnsiTheme="minorHAnsi" w:cstheme="minorHAnsi"/>
          <w:b/>
          <w:sz w:val="22"/>
        </w:rPr>
        <w:t>člen</w:t>
      </w:r>
    </w:p>
    <w:p w14:paraId="48E55A66" w14:textId="6D7B7CC0"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 xml:space="preserve">Ponujene cene so fiksne in nespremenljive za obdobje 12 mesecev. </w:t>
      </w:r>
    </w:p>
    <w:p w14:paraId="21C9D755" w14:textId="77777777"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Po preteku tega obdobja, pogodbeni stranki lahko s pisnim aneksom povečata vrednost storitve in sicer:</w:t>
      </w:r>
    </w:p>
    <w:p w14:paraId="6E96D4E7" w14:textId="77777777" w:rsidR="00DE125A" w:rsidRPr="006745EA" w:rsidRDefault="00DE125A" w:rsidP="006745EA">
      <w:pPr>
        <w:spacing w:before="0"/>
        <w:rPr>
          <w:rFonts w:asciiTheme="minorHAnsi" w:hAnsiTheme="minorHAnsi" w:cstheme="minorHAnsi"/>
          <w:sz w:val="22"/>
          <w:lang w:eastAsia="x-none"/>
        </w:rPr>
      </w:pPr>
    </w:p>
    <w:p w14:paraId="5756929F" w14:textId="77777777"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1. na podlagi Pravilnika o načinih valorizacije denarnih obveznosti, ki jih v večletnih pogodbah dogovarjajo pravne osebe javnega sektorja (Uradni list RS, št. 1/04) povečata vrednost cene celotne storitve in sicer:</w:t>
      </w:r>
    </w:p>
    <w:p w14:paraId="2F43C730" w14:textId="77777777"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 kot podlaga za valorizacijo cene čiščenja se uporabi:   indeks cene življenjskih potrebščin, ki ga uradno objavlja: Statistični urad Republike Slovenije, EUROSTAT ali Združenje za gradbeništvo in industrijo gradbenih materialov pri Gospodarski zbornici Slovenije;</w:t>
      </w:r>
    </w:p>
    <w:p w14:paraId="563D45B7" w14:textId="77777777"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 xml:space="preserve">- valorizacija cene čiščenja, ki temelji na povišanju indeksa cen življenjskih potrebščin, se lahko prvič izvede:     po preteku enega leta od sklenitve pogodbe in     ko kumulativno povečanje indeksa cen življenjskih potrebščin preseže 4% vrednosti, šteto od preteka enega leta od sklenitve pogodbe. </w:t>
      </w:r>
    </w:p>
    <w:p w14:paraId="07A8700D" w14:textId="77777777"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 xml:space="preserve">Nadaljnja povišanja se lahko izvedejo, ko kumulativno povečanje dogovorjenega indeksa cen ponovno preseže 4% vrednosti od zadnjega povišanja denarnih obveznosti. </w:t>
      </w:r>
    </w:p>
    <w:p w14:paraId="63DF4BC8" w14:textId="77777777"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Povišanje denarnih obveznosti lahko znaša največ 80% povišanja indeksa cen življenjskih potrebščin.</w:t>
      </w:r>
    </w:p>
    <w:p w14:paraId="63C8BECA" w14:textId="77777777" w:rsidR="00DE125A" w:rsidRPr="006745EA" w:rsidRDefault="00DE125A" w:rsidP="006745EA">
      <w:pPr>
        <w:spacing w:before="0"/>
        <w:rPr>
          <w:rFonts w:asciiTheme="minorHAnsi" w:hAnsiTheme="minorHAnsi" w:cstheme="minorHAnsi"/>
          <w:sz w:val="22"/>
          <w:lang w:eastAsia="x-none"/>
        </w:rPr>
      </w:pPr>
    </w:p>
    <w:p w14:paraId="086B262E" w14:textId="77777777"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 xml:space="preserve">2. V primeru, da se po preteku 12 mesecev od pričetka uporabe pogodbe spremeni z zakonom določena višine minimalne plače, bosta pogodbeni stranki spremenili ceno storitve, vendar le v deležu vrednosti dela v ponudbeni ceni storitve, in sicer v višini zmanjšanja ali povečanja zakonsko določene minimalne plače za področje, ki je predmet naročila. Kot osnova za spremembo se vzame delež cene dela v ceni za enoto mere iz ponudbe, ki se poveča ali zmanjša za delež povečanja ali zmanjšanja zakonsko določene minimalne plače. </w:t>
      </w:r>
    </w:p>
    <w:p w14:paraId="305F2051" w14:textId="77777777" w:rsidR="00DE125A" w:rsidRPr="006745EA" w:rsidRDefault="00DE125A" w:rsidP="006745EA">
      <w:pPr>
        <w:spacing w:before="0"/>
        <w:rPr>
          <w:rFonts w:asciiTheme="minorHAnsi" w:hAnsiTheme="minorHAnsi" w:cstheme="minorHAnsi"/>
          <w:sz w:val="22"/>
          <w:lang w:eastAsia="x-none"/>
        </w:rPr>
      </w:pPr>
    </w:p>
    <w:p w14:paraId="11A4631E" w14:textId="77777777" w:rsidR="00D0314D"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3. V primeru spremembe zakonsko predpisane stopnje DDV mora ponudnik pri izstavitvi računa upoštevati veljavno predpisane stopnje DDV. Cena z DDV se korigira, skladno s spremembo zakona.</w:t>
      </w:r>
    </w:p>
    <w:p w14:paraId="7FF08474" w14:textId="41817AE5" w:rsidR="00980DF0" w:rsidRPr="006745EA" w:rsidRDefault="00D0314D" w:rsidP="006745EA">
      <w:pPr>
        <w:spacing w:before="0"/>
        <w:rPr>
          <w:rFonts w:asciiTheme="minorHAnsi" w:hAnsiTheme="minorHAnsi" w:cstheme="minorHAnsi"/>
          <w:sz w:val="22"/>
          <w:lang w:eastAsia="x-none"/>
        </w:rPr>
      </w:pPr>
      <w:r w:rsidRPr="006745EA">
        <w:rPr>
          <w:rFonts w:asciiTheme="minorHAnsi" w:hAnsiTheme="minorHAnsi" w:cstheme="minorHAnsi"/>
          <w:sz w:val="22"/>
          <w:lang w:eastAsia="x-none"/>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1F547E3B" w14:textId="77777777" w:rsidR="00980DF0" w:rsidRPr="006745EA" w:rsidRDefault="00980DF0" w:rsidP="006745EA">
      <w:pPr>
        <w:spacing w:before="0"/>
        <w:rPr>
          <w:rFonts w:asciiTheme="minorHAnsi" w:hAnsiTheme="minorHAnsi" w:cstheme="minorHAnsi"/>
          <w:sz w:val="22"/>
          <w:lang w:eastAsia="x-none"/>
        </w:rPr>
      </w:pPr>
    </w:p>
    <w:p w14:paraId="21544900" w14:textId="403449B5" w:rsidR="00FC23DF" w:rsidRPr="006745EA" w:rsidRDefault="00FC23DF"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Način plačila</w:t>
      </w:r>
    </w:p>
    <w:p w14:paraId="12C68862" w14:textId="5F9BBC58" w:rsidR="00980DF0" w:rsidRPr="006745EA" w:rsidRDefault="00A93AFB" w:rsidP="006745EA">
      <w:pPr>
        <w:pStyle w:val="Odstavekseznama"/>
        <w:numPr>
          <w:ilvl w:val="0"/>
          <w:numId w:val="15"/>
        </w:numPr>
        <w:spacing w:before="0"/>
        <w:ind w:right="-132"/>
        <w:jc w:val="center"/>
        <w:rPr>
          <w:rFonts w:asciiTheme="minorHAnsi" w:eastAsia="Arial Unicode MS" w:hAnsiTheme="minorHAnsi" w:cstheme="minorHAnsi"/>
          <w:b/>
          <w:spacing w:val="2"/>
          <w:sz w:val="22"/>
        </w:rPr>
      </w:pPr>
      <w:r w:rsidRPr="006745EA">
        <w:rPr>
          <w:rFonts w:asciiTheme="minorHAnsi" w:eastAsia="Arial Unicode MS" w:hAnsiTheme="minorHAnsi" w:cstheme="minorHAnsi"/>
          <w:b/>
          <w:spacing w:val="2"/>
          <w:sz w:val="22"/>
        </w:rPr>
        <w:t xml:space="preserve">člen </w:t>
      </w:r>
    </w:p>
    <w:p w14:paraId="6E089920" w14:textId="2F6D64F3" w:rsidR="00A93AFB" w:rsidRPr="006745EA" w:rsidRDefault="00A93AFB" w:rsidP="006745EA">
      <w:pPr>
        <w:spacing w:before="0"/>
        <w:ind w:right="-132"/>
        <w:rPr>
          <w:rFonts w:asciiTheme="minorHAnsi" w:eastAsia="Arial Unicode MS" w:hAnsiTheme="minorHAnsi" w:cstheme="minorHAnsi"/>
          <w:b/>
          <w:spacing w:val="2"/>
          <w:sz w:val="22"/>
        </w:rPr>
      </w:pPr>
      <w:r w:rsidRPr="006745EA">
        <w:rPr>
          <w:rFonts w:asciiTheme="minorHAnsi" w:eastAsia="Arial Unicode MS" w:hAnsiTheme="minorHAnsi" w:cstheme="minorHAnsi"/>
          <w:spacing w:val="2"/>
          <w:sz w:val="22"/>
        </w:rPr>
        <w:t>Naročnik bo izvajalcu plačeval opravljene storitve za pretekli mesec na podlagi potrjenega računa. Račun za delo opravljeno v preteklem mesecu je izvajalec dolžan izdati do 8. dne v tekočem mesecu, naročnik pa ga mora v roku 15 dni po prejemu potrditi oziroma zavrniti (reklamirati). Če naročnik v roku 15 dni računa ne potrdi niti ne zavrne, se po preteku tega roka šteje, da je račun potrjen.</w:t>
      </w:r>
    </w:p>
    <w:p w14:paraId="5AE74E2B" w14:textId="77777777" w:rsidR="00A93AFB" w:rsidRPr="006745EA" w:rsidRDefault="00A93AFB" w:rsidP="006745EA">
      <w:pPr>
        <w:spacing w:before="0"/>
        <w:ind w:right="-132"/>
        <w:rPr>
          <w:rFonts w:asciiTheme="minorHAnsi" w:eastAsia="Arial Unicode MS" w:hAnsiTheme="minorHAnsi" w:cstheme="minorHAnsi"/>
          <w:spacing w:val="2"/>
          <w:sz w:val="22"/>
        </w:rPr>
      </w:pPr>
      <w:r w:rsidRPr="006745EA">
        <w:rPr>
          <w:rFonts w:asciiTheme="minorHAnsi" w:eastAsia="Arial Unicode MS" w:hAnsiTheme="minorHAnsi" w:cstheme="minorHAnsi"/>
          <w:spacing w:val="2"/>
          <w:sz w:val="22"/>
        </w:rPr>
        <w:t>Izvajalec mora svojemu računu obvezno priložiti račune svojih podizvajalcev, ki jih je predhodno potrdil.</w:t>
      </w:r>
    </w:p>
    <w:p w14:paraId="3ED52231" w14:textId="77777777" w:rsidR="00DE125A" w:rsidRPr="006745EA" w:rsidRDefault="00DE125A" w:rsidP="006745EA">
      <w:pPr>
        <w:spacing w:before="0"/>
        <w:ind w:right="-132"/>
        <w:rPr>
          <w:rFonts w:asciiTheme="minorHAnsi" w:eastAsia="Arial Unicode MS" w:hAnsiTheme="minorHAnsi" w:cstheme="minorHAnsi"/>
          <w:spacing w:val="2"/>
          <w:sz w:val="22"/>
        </w:rPr>
      </w:pPr>
    </w:p>
    <w:p w14:paraId="76AEB709" w14:textId="77777777" w:rsidR="00A93AFB" w:rsidRPr="006745EA" w:rsidRDefault="00A93AFB" w:rsidP="006745EA">
      <w:pPr>
        <w:spacing w:before="0"/>
        <w:ind w:right="-132"/>
        <w:rPr>
          <w:rFonts w:asciiTheme="minorHAnsi" w:eastAsia="Arial Unicode MS" w:hAnsiTheme="minorHAnsi" w:cstheme="minorHAnsi"/>
          <w:spacing w:val="2"/>
          <w:sz w:val="22"/>
        </w:rPr>
      </w:pPr>
      <w:r w:rsidRPr="006745EA">
        <w:rPr>
          <w:rFonts w:asciiTheme="minorHAnsi" w:eastAsia="Arial Unicode MS" w:hAnsiTheme="minorHAnsi" w:cstheme="minorHAnsi"/>
          <w:spacing w:val="2"/>
          <w:sz w:val="22"/>
        </w:rPr>
        <w:t xml:space="preserve">Izvajalec s podpisom pogodbe pooblašča naročnika, da na podlagi potrjenega računa oziroma situacije neposredno plačuje podizvajalcem. </w:t>
      </w:r>
    </w:p>
    <w:p w14:paraId="0046AC54" w14:textId="77777777" w:rsidR="00DE125A" w:rsidRPr="006745EA" w:rsidRDefault="00DE125A" w:rsidP="006745EA">
      <w:pPr>
        <w:spacing w:before="0"/>
        <w:ind w:right="-132"/>
        <w:rPr>
          <w:rFonts w:asciiTheme="minorHAnsi" w:eastAsia="Arial Unicode MS" w:hAnsiTheme="minorHAnsi" w:cstheme="minorHAnsi"/>
          <w:spacing w:val="2"/>
          <w:sz w:val="22"/>
        </w:rPr>
      </w:pPr>
    </w:p>
    <w:p w14:paraId="27B0D84C" w14:textId="406A5F17" w:rsidR="00A93AFB" w:rsidRPr="006745EA" w:rsidRDefault="00A93AFB" w:rsidP="006745EA">
      <w:pPr>
        <w:spacing w:before="0"/>
        <w:ind w:right="-132"/>
        <w:rPr>
          <w:rFonts w:asciiTheme="minorHAnsi" w:eastAsia="Arial Unicode MS" w:hAnsiTheme="minorHAnsi" w:cstheme="minorHAnsi"/>
          <w:spacing w:val="2"/>
          <w:sz w:val="22"/>
        </w:rPr>
      </w:pPr>
      <w:r w:rsidRPr="006745EA">
        <w:rPr>
          <w:rFonts w:asciiTheme="minorHAnsi" w:eastAsia="Arial Unicode MS" w:hAnsiTheme="minorHAnsi" w:cstheme="minorHAnsi"/>
          <w:spacing w:val="2"/>
          <w:sz w:val="22"/>
        </w:rPr>
        <w:t>Naročnik bo izplačilo opravil v roku 30 dni po potrditvi računa na poslovni račun ponudnika oziroma podizvajalca</w:t>
      </w:r>
      <w:r w:rsidR="00D0314D" w:rsidRPr="006745EA">
        <w:rPr>
          <w:rFonts w:asciiTheme="minorHAnsi" w:eastAsia="Arial Unicode MS" w:hAnsiTheme="minorHAnsi" w:cstheme="minorHAnsi"/>
          <w:spacing w:val="2"/>
          <w:sz w:val="22"/>
        </w:rPr>
        <w:t xml:space="preserve"> oziroma v roku, ki ga na dan izstavitve računa predpisuje zakonodaja.</w:t>
      </w:r>
    </w:p>
    <w:p w14:paraId="67DC8D0A" w14:textId="51804C8F" w:rsidR="00A93AFB" w:rsidRPr="006745EA" w:rsidRDefault="00A93AFB" w:rsidP="006745EA">
      <w:pPr>
        <w:spacing w:before="0"/>
        <w:ind w:right="-132"/>
        <w:rPr>
          <w:rFonts w:asciiTheme="minorHAnsi" w:eastAsia="Arial Unicode MS" w:hAnsiTheme="minorHAnsi" w:cstheme="minorHAnsi"/>
          <w:spacing w:val="2"/>
          <w:sz w:val="22"/>
        </w:rPr>
      </w:pPr>
      <w:r w:rsidRPr="006745EA">
        <w:rPr>
          <w:rFonts w:asciiTheme="minorHAnsi" w:eastAsia="Arial Unicode MS" w:hAnsiTheme="minorHAnsi" w:cstheme="minorHAnsi"/>
          <w:spacing w:val="2"/>
          <w:sz w:val="22"/>
        </w:rPr>
        <w:t>V primeru zamude s plačilom je izvajalec upravičen zaračunati zakonite zamudne obresti. V primeru utemeljene reklamacije naročnika zaradi kvalitete storitve, izvajalec ni upravičen do zamudnih obresti.</w:t>
      </w:r>
    </w:p>
    <w:p w14:paraId="155183B9" w14:textId="77777777" w:rsidR="00FC23DF" w:rsidRPr="006745EA" w:rsidRDefault="00FC23DF" w:rsidP="006745EA">
      <w:pPr>
        <w:spacing w:before="0"/>
        <w:ind w:right="-132"/>
        <w:rPr>
          <w:rFonts w:asciiTheme="minorHAnsi" w:eastAsia="Arial Unicode MS" w:hAnsiTheme="minorHAnsi" w:cstheme="minorHAnsi"/>
          <w:spacing w:val="2"/>
          <w:sz w:val="22"/>
        </w:rPr>
      </w:pPr>
    </w:p>
    <w:p w14:paraId="4205E690" w14:textId="6D5B0B50" w:rsidR="00980DF0" w:rsidRPr="006745EA" w:rsidRDefault="00FC23DF" w:rsidP="006745EA">
      <w:pPr>
        <w:pStyle w:val="Naslov1"/>
        <w:spacing w:before="0"/>
        <w:rPr>
          <w:rFonts w:asciiTheme="minorHAnsi" w:eastAsia="Arial Unicode MS" w:hAnsiTheme="minorHAnsi" w:cstheme="minorHAnsi"/>
          <w:spacing w:val="2"/>
          <w:sz w:val="22"/>
          <w:szCs w:val="22"/>
        </w:rPr>
      </w:pPr>
      <w:r w:rsidRPr="006745EA">
        <w:rPr>
          <w:rFonts w:asciiTheme="minorHAnsi" w:hAnsiTheme="minorHAnsi" w:cstheme="minorHAnsi"/>
          <w:b/>
          <w:bCs/>
          <w:color w:val="auto"/>
          <w:sz w:val="22"/>
          <w:szCs w:val="22"/>
        </w:rPr>
        <w:t>Obveznosti naročnika</w:t>
      </w:r>
    </w:p>
    <w:p w14:paraId="226FEEDB" w14:textId="77777777" w:rsidR="00FC23DF" w:rsidRPr="006745EA" w:rsidRDefault="008355EE" w:rsidP="006745EA">
      <w:pPr>
        <w:pStyle w:val="Odstavekseznama"/>
        <w:numPr>
          <w:ilvl w:val="0"/>
          <w:numId w:val="15"/>
        </w:numPr>
        <w:spacing w:before="0"/>
        <w:ind w:right="-132"/>
        <w:jc w:val="center"/>
        <w:rPr>
          <w:rFonts w:asciiTheme="minorHAnsi" w:eastAsia="Arial Unicode MS" w:hAnsiTheme="minorHAnsi" w:cstheme="minorHAnsi"/>
          <w:spacing w:val="2"/>
          <w:sz w:val="22"/>
        </w:rPr>
      </w:pPr>
      <w:r w:rsidRPr="006745EA">
        <w:rPr>
          <w:rFonts w:asciiTheme="minorHAnsi" w:eastAsia="Arial Unicode MS" w:hAnsiTheme="minorHAnsi" w:cstheme="minorHAnsi"/>
          <w:b/>
          <w:spacing w:val="2"/>
          <w:sz w:val="22"/>
        </w:rPr>
        <w:t xml:space="preserve">Člen </w:t>
      </w:r>
    </w:p>
    <w:p w14:paraId="2971FCB6" w14:textId="5FC1A1FA" w:rsidR="00A93AFB" w:rsidRPr="006745EA" w:rsidRDefault="00A93AFB" w:rsidP="006745EA">
      <w:pPr>
        <w:spacing w:before="0"/>
        <w:ind w:right="-132"/>
        <w:rPr>
          <w:rFonts w:asciiTheme="minorHAnsi" w:eastAsia="Arial Unicode MS" w:hAnsiTheme="minorHAnsi" w:cstheme="minorHAnsi"/>
          <w:spacing w:val="2"/>
          <w:sz w:val="22"/>
        </w:rPr>
      </w:pPr>
      <w:r w:rsidRPr="006745EA">
        <w:rPr>
          <w:rFonts w:asciiTheme="minorHAnsi" w:eastAsia="Arial Unicode MS" w:hAnsiTheme="minorHAnsi" w:cstheme="minorHAnsi"/>
          <w:spacing w:val="2"/>
          <w:sz w:val="22"/>
        </w:rPr>
        <w:t>Naročnik bo:</w:t>
      </w:r>
    </w:p>
    <w:p w14:paraId="14F887FE" w14:textId="77777777" w:rsidR="00A93AFB" w:rsidRPr="006745EA" w:rsidRDefault="00A93AFB" w:rsidP="006745EA">
      <w:pPr>
        <w:numPr>
          <w:ilvl w:val="0"/>
          <w:numId w:val="5"/>
        </w:numPr>
        <w:spacing w:before="0"/>
        <w:ind w:right="-132"/>
        <w:jc w:val="left"/>
        <w:rPr>
          <w:rFonts w:asciiTheme="minorHAnsi" w:eastAsia="Arial Unicode MS" w:hAnsiTheme="minorHAnsi" w:cstheme="minorHAnsi"/>
          <w:spacing w:val="2"/>
          <w:sz w:val="22"/>
        </w:rPr>
      </w:pPr>
      <w:r w:rsidRPr="006745EA">
        <w:rPr>
          <w:rFonts w:asciiTheme="minorHAnsi" w:eastAsia="Arial Unicode MS" w:hAnsiTheme="minorHAnsi" w:cstheme="minorHAnsi"/>
          <w:spacing w:val="2"/>
          <w:sz w:val="22"/>
        </w:rPr>
        <w:t>izvajalcu omogočil izvedbo del po pogodbi,</w:t>
      </w:r>
    </w:p>
    <w:p w14:paraId="1D85E5C1" w14:textId="77777777" w:rsidR="00A93AFB" w:rsidRPr="006745EA" w:rsidRDefault="00A93AFB" w:rsidP="006745EA">
      <w:pPr>
        <w:numPr>
          <w:ilvl w:val="0"/>
          <w:numId w:val="5"/>
        </w:numPr>
        <w:spacing w:before="0"/>
        <w:ind w:right="-132"/>
        <w:jc w:val="left"/>
        <w:rPr>
          <w:rFonts w:asciiTheme="minorHAnsi" w:eastAsia="Arial Unicode MS" w:hAnsiTheme="minorHAnsi" w:cstheme="minorHAnsi"/>
          <w:spacing w:val="2"/>
          <w:sz w:val="22"/>
        </w:rPr>
      </w:pPr>
      <w:r w:rsidRPr="006745EA">
        <w:rPr>
          <w:rFonts w:asciiTheme="minorHAnsi" w:hAnsiTheme="minorHAnsi" w:cstheme="minorHAnsi"/>
          <w:sz w:val="22"/>
        </w:rPr>
        <w:t>zagotovil izvajalcu vodo in električno energijo za čistilne stroje, prostor za shranjevanje čistilnih sredstev in delovnih pripomočkov ter prostor za garderobo delavcev izvajalca,</w:t>
      </w:r>
    </w:p>
    <w:p w14:paraId="34CBE5B8" w14:textId="02488C9F" w:rsidR="00A93AFB" w:rsidRPr="006745EA" w:rsidRDefault="00A93AFB" w:rsidP="006745EA">
      <w:pPr>
        <w:numPr>
          <w:ilvl w:val="0"/>
          <w:numId w:val="5"/>
        </w:numPr>
        <w:spacing w:before="0"/>
        <w:ind w:right="-132"/>
        <w:jc w:val="left"/>
        <w:rPr>
          <w:rFonts w:asciiTheme="minorHAnsi" w:eastAsia="Arial Unicode MS" w:hAnsiTheme="minorHAnsi" w:cstheme="minorHAnsi"/>
          <w:spacing w:val="2"/>
          <w:sz w:val="22"/>
        </w:rPr>
      </w:pPr>
      <w:r w:rsidRPr="006745EA">
        <w:rPr>
          <w:rFonts w:asciiTheme="minorHAnsi" w:hAnsiTheme="minorHAnsi" w:cstheme="minorHAnsi"/>
          <w:sz w:val="22"/>
          <w:lang w:eastAsia="en-US"/>
        </w:rPr>
        <w:t>izvajalcu zagotovil toaletni papir, papirnate brisače, tekoče milo in milo</w:t>
      </w:r>
      <w:r w:rsidR="00D0314D" w:rsidRPr="006745EA">
        <w:rPr>
          <w:rFonts w:asciiTheme="minorHAnsi" w:hAnsiTheme="minorHAnsi" w:cstheme="minorHAnsi"/>
          <w:sz w:val="22"/>
          <w:lang w:eastAsia="en-US"/>
        </w:rPr>
        <w:t xml:space="preserve"> ter razkužila.</w:t>
      </w:r>
    </w:p>
    <w:p w14:paraId="3BA39FBB" w14:textId="17C9B3A7" w:rsidR="00A93AFB" w:rsidRPr="006745EA" w:rsidRDefault="00A93AFB" w:rsidP="006745EA">
      <w:pPr>
        <w:numPr>
          <w:ilvl w:val="0"/>
          <w:numId w:val="5"/>
        </w:numPr>
        <w:spacing w:before="0"/>
        <w:ind w:left="0" w:right="-132" w:firstLine="360"/>
        <w:rPr>
          <w:rFonts w:asciiTheme="minorHAnsi" w:eastAsia="Arial Unicode MS" w:hAnsiTheme="minorHAnsi" w:cstheme="minorHAnsi"/>
          <w:sz w:val="22"/>
        </w:rPr>
      </w:pPr>
      <w:r w:rsidRPr="006745EA">
        <w:rPr>
          <w:rFonts w:asciiTheme="minorHAnsi" w:eastAsia="Arial Unicode MS" w:hAnsiTheme="minorHAnsi" w:cstheme="minorHAnsi"/>
          <w:sz w:val="22"/>
        </w:rPr>
        <w:t>spremljal in nadziral izvajanje del.</w:t>
      </w:r>
    </w:p>
    <w:p w14:paraId="391F0BFA" w14:textId="77777777" w:rsidR="00FC23DF" w:rsidRPr="006745EA" w:rsidRDefault="00FC23DF" w:rsidP="006745EA">
      <w:pPr>
        <w:spacing w:before="0"/>
        <w:ind w:right="-132"/>
        <w:rPr>
          <w:rFonts w:asciiTheme="minorHAnsi" w:eastAsia="Arial Unicode MS" w:hAnsiTheme="minorHAnsi" w:cstheme="minorHAnsi"/>
          <w:sz w:val="22"/>
        </w:rPr>
      </w:pPr>
    </w:p>
    <w:p w14:paraId="2FFDD334" w14:textId="324DCA6A" w:rsidR="00980DF0" w:rsidRPr="006745EA" w:rsidRDefault="00FC23DF" w:rsidP="006745EA">
      <w:pPr>
        <w:pStyle w:val="Naslov1"/>
        <w:spacing w:before="0"/>
        <w:rPr>
          <w:rFonts w:asciiTheme="minorHAnsi" w:eastAsia="Arial Unicode MS" w:hAnsiTheme="minorHAnsi" w:cstheme="minorHAnsi"/>
          <w:sz w:val="22"/>
          <w:szCs w:val="22"/>
        </w:rPr>
      </w:pPr>
      <w:r w:rsidRPr="006745EA">
        <w:rPr>
          <w:rFonts w:asciiTheme="minorHAnsi" w:hAnsiTheme="minorHAnsi" w:cstheme="minorHAnsi"/>
          <w:b/>
          <w:bCs/>
          <w:color w:val="auto"/>
          <w:sz w:val="22"/>
          <w:szCs w:val="22"/>
        </w:rPr>
        <w:t>Obveznosti izvajalca</w:t>
      </w:r>
    </w:p>
    <w:p w14:paraId="0F339909" w14:textId="1DC8C3D7" w:rsidR="00A93AFB" w:rsidRPr="006745EA" w:rsidRDefault="00A93AFB" w:rsidP="006745EA">
      <w:pPr>
        <w:pStyle w:val="Odstavekseznama"/>
        <w:numPr>
          <w:ilvl w:val="0"/>
          <w:numId w:val="15"/>
        </w:numPr>
        <w:spacing w:before="0"/>
        <w:jc w:val="center"/>
        <w:rPr>
          <w:rFonts w:asciiTheme="minorHAnsi" w:eastAsia="Arial Unicode MS" w:hAnsiTheme="minorHAnsi" w:cstheme="minorHAnsi"/>
          <w:b/>
          <w:sz w:val="22"/>
        </w:rPr>
      </w:pPr>
      <w:r w:rsidRPr="006745EA">
        <w:rPr>
          <w:rFonts w:asciiTheme="minorHAnsi" w:eastAsia="Arial Unicode MS" w:hAnsiTheme="minorHAnsi" w:cstheme="minorHAnsi"/>
          <w:b/>
          <w:sz w:val="22"/>
        </w:rPr>
        <w:t xml:space="preserve">člen </w:t>
      </w:r>
    </w:p>
    <w:p w14:paraId="4982A86A" w14:textId="77777777" w:rsidR="00A93AFB" w:rsidRPr="006745EA" w:rsidRDefault="00A93AFB" w:rsidP="006745EA">
      <w:pPr>
        <w:spacing w:before="0"/>
        <w:rPr>
          <w:rFonts w:asciiTheme="minorHAnsi" w:eastAsia="Arial Unicode MS" w:hAnsiTheme="minorHAnsi" w:cstheme="minorHAnsi"/>
          <w:sz w:val="22"/>
        </w:rPr>
      </w:pPr>
      <w:r w:rsidRPr="006745EA">
        <w:rPr>
          <w:rFonts w:asciiTheme="minorHAnsi" w:eastAsia="Arial Unicode MS" w:hAnsiTheme="minorHAnsi" w:cstheme="minorHAnsi"/>
          <w:sz w:val="22"/>
        </w:rPr>
        <w:t>Izvajalec je dolžan storitve izvesti v obsegu, na način in pod pogoji, kot izhajajo iz zgoraj navedene razpisne dokumentacije in na način, kot to ponuja v svoji ponudbi.</w:t>
      </w:r>
    </w:p>
    <w:p w14:paraId="3483C28D" w14:textId="77777777" w:rsidR="00A93AFB" w:rsidRPr="006745EA" w:rsidRDefault="00A93AFB" w:rsidP="006745EA">
      <w:pPr>
        <w:spacing w:before="0"/>
        <w:ind w:right="-132"/>
        <w:rPr>
          <w:rFonts w:asciiTheme="minorHAnsi" w:eastAsia="Arial Unicode MS" w:hAnsiTheme="minorHAnsi" w:cstheme="minorHAnsi"/>
          <w:sz w:val="22"/>
        </w:rPr>
      </w:pPr>
      <w:r w:rsidRPr="006745EA">
        <w:rPr>
          <w:rFonts w:asciiTheme="minorHAnsi" w:eastAsia="Arial Unicode MS" w:hAnsiTheme="minorHAnsi" w:cstheme="minorHAnsi"/>
          <w:sz w:val="22"/>
        </w:rPr>
        <w:t>Izvajalec je zlasti dolžan:</w:t>
      </w:r>
    </w:p>
    <w:p w14:paraId="1B642728" w14:textId="77777777" w:rsidR="00E118DA" w:rsidRPr="006745EA" w:rsidRDefault="00E118DA" w:rsidP="006745EA">
      <w:pPr>
        <w:pStyle w:val="Alinea"/>
        <w:spacing w:after="0"/>
        <w:rPr>
          <w:rFonts w:asciiTheme="minorHAnsi" w:eastAsia="Arial Unicode MS" w:hAnsiTheme="minorHAnsi" w:cstheme="minorHAnsi"/>
          <w:sz w:val="22"/>
          <w:szCs w:val="22"/>
        </w:rPr>
      </w:pPr>
      <w:r w:rsidRPr="006745EA">
        <w:rPr>
          <w:rFonts w:asciiTheme="minorHAnsi" w:eastAsia="Arial Unicode MS" w:hAnsiTheme="minorHAnsi" w:cstheme="minorHAnsi"/>
          <w:sz w:val="22"/>
          <w:szCs w:val="22"/>
        </w:rPr>
        <w:t>dela izvesti  pravočasno, strokovno pravilno, vestno in kvalitetno v skladu z vsemi tehničnimi predpisi, standardi in normativi, razpisnimi pogoji ter ponudbo ob tesnem sodelovanju z naročnikom,</w:t>
      </w:r>
    </w:p>
    <w:p w14:paraId="6C3ED9C8" w14:textId="77777777" w:rsidR="00E118DA" w:rsidRPr="006745EA" w:rsidRDefault="00E118DA" w:rsidP="006745EA">
      <w:pPr>
        <w:pStyle w:val="Alinea"/>
        <w:spacing w:after="0"/>
        <w:rPr>
          <w:rFonts w:asciiTheme="minorHAnsi" w:eastAsia="Arial Unicode MS" w:hAnsiTheme="minorHAnsi" w:cstheme="minorHAnsi"/>
          <w:sz w:val="22"/>
          <w:szCs w:val="22"/>
        </w:rPr>
      </w:pPr>
      <w:r w:rsidRPr="006745EA">
        <w:rPr>
          <w:rFonts w:asciiTheme="minorHAnsi" w:eastAsia="Arial Unicode MS" w:hAnsiTheme="minorHAnsi" w:cstheme="minorHAnsi"/>
          <w:sz w:val="22"/>
          <w:szCs w:val="22"/>
        </w:rPr>
        <w:t>dela, ki so predmet pogodbe izvajati redno in po pogojih določenimi v razpisni dokumentaciji, kjer to ni izrecno navedeno pa v korist naročnika ob upoštevanju določil zakonodaje in dobre prakse vzdrževanja čistoče v zdravstvenih ustanovah,</w:t>
      </w:r>
    </w:p>
    <w:p w14:paraId="4235CCF6" w14:textId="77777777" w:rsidR="00E118DA" w:rsidRPr="006745EA" w:rsidRDefault="00E118DA" w:rsidP="006745EA">
      <w:pPr>
        <w:numPr>
          <w:ilvl w:val="0"/>
          <w:numId w:val="3"/>
        </w:numPr>
        <w:spacing w:before="0"/>
        <w:ind w:left="709" w:right="-132" w:hanging="283"/>
        <w:rPr>
          <w:rFonts w:asciiTheme="minorHAnsi" w:eastAsia="Arial Unicode MS" w:hAnsiTheme="minorHAnsi" w:cstheme="minorHAnsi"/>
          <w:sz w:val="22"/>
        </w:rPr>
      </w:pPr>
      <w:r w:rsidRPr="006745EA">
        <w:rPr>
          <w:rFonts w:asciiTheme="minorHAnsi" w:eastAsia="Arial Unicode MS" w:hAnsiTheme="minorHAnsi" w:cstheme="minorHAnsi"/>
          <w:sz w:val="22"/>
        </w:rPr>
        <w:lastRenderedPageBreak/>
        <w:t>vse podatke, do katerih pride v zvezi z izvedbo te pogodbe varovati kot poslovno skrivnost, o navedenem je izvajalec dolžan obvestiti svoje delavce ali morebitne podizvajalce, ki lahko pri delu pridejo v stik z zaupnimi podatki,</w:t>
      </w:r>
    </w:p>
    <w:p w14:paraId="42E883CB" w14:textId="4A425060" w:rsidR="00E118DA" w:rsidRPr="006745EA" w:rsidRDefault="00E118DA" w:rsidP="006745EA">
      <w:pPr>
        <w:pStyle w:val="Odstavekseznama"/>
        <w:numPr>
          <w:ilvl w:val="0"/>
          <w:numId w:val="10"/>
        </w:numPr>
        <w:spacing w:before="0"/>
        <w:ind w:right="-132"/>
        <w:rPr>
          <w:rFonts w:asciiTheme="minorHAnsi" w:eastAsia="Arial Unicode MS" w:hAnsiTheme="minorHAnsi" w:cstheme="minorHAnsi"/>
          <w:sz w:val="22"/>
        </w:rPr>
      </w:pPr>
      <w:r w:rsidRPr="006745EA">
        <w:rPr>
          <w:rFonts w:asciiTheme="minorHAnsi" w:hAnsiTheme="minorHAnsi" w:cstheme="minorHAnsi"/>
          <w:sz w:val="22"/>
        </w:rPr>
        <w:t>zagotovi vsa potrebna čistilna sredstva za kvalitetno in pravočasno izvajanje storitev, ki so predmet javnega naročila,</w:t>
      </w:r>
    </w:p>
    <w:p w14:paraId="6D14C85A" w14:textId="77777777" w:rsidR="00E118DA" w:rsidRPr="006745EA" w:rsidRDefault="00E118DA" w:rsidP="006745EA">
      <w:pPr>
        <w:pStyle w:val="Odstavekseznama"/>
        <w:numPr>
          <w:ilvl w:val="0"/>
          <w:numId w:val="10"/>
        </w:numPr>
        <w:autoSpaceDE w:val="0"/>
        <w:autoSpaceDN w:val="0"/>
        <w:adjustRightInd w:val="0"/>
        <w:spacing w:before="0"/>
        <w:rPr>
          <w:rFonts w:asciiTheme="minorHAnsi" w:hAnsiTheme="minorHAnsi" w:cstheme="minorHAnsi"/>
          <w:sz w:val="22"/>
        </w:rPr>
      </w:pPr>
      <w:r w:rsidRPr="006745EA">
        <w:rPr>
          <w:rFonts w:asciiTheme="minorHAnsi" w:hAnsiTheme="minorHAnsi" w:cstheme="minorHAnsi"/>
          <w:sz w:val="22"/>
        </w:rPr>
        <w:t>po končanem čiščenju zapreti vsa okna in zakleniti vrata, ključe pa izročil varnostniku oziroma jih bo po dogovoru z naročnikom obdržal, ter vklopil alarm, v kolikor bo tako dogovorjeno,</w:t>
      </w:r>
    </w:p>
    <w:p w14:paraId="7178ECB1" w14:textId="1406A1B8" w:rsidR="00DE125A" w:rsidRPr="006745EA" w:rsidRDefault="00E118DA" w:rsidP="006745EA">
      <w:pPr>
        <w:pStyle w:val="Odstavekseznama"/>
        <w:numPr>
          <w:ilvl w:val="0"/>
          <w:numId w:val="10"/>
        </w:numPr>
        <w:spacing w:before="0"/>
        <w:ind w:right="-132"/>
        <w:rPr>
          <w:rFonts w:asciiTheme="minorHAnsi" w:eastAsia="Arial Unicode MS" w:hAnsiTheme="minorHAnsi" w:cstheme="minorHAnsi"/>
          <w:sz w:val="22"/>
        </w:rPr>
      </w:pPr>
      <w:r w:rsidRPr="006745EA">
        <w:rPr>
          <w:rFonts w:asciiTheme="minorHAnsi" w:eastAsia="Arial Unicode MS" w:hAnsiTheme="minorHAnsi" w:cstheme="minorHAnsi"/>
          <w:sz w:val="22"/>
        </w:rPr>
        <w:t>dela opravljati tako, da ne bo moten delovni proces naročnika,</w:t>
      </w:r>
    </w:p>
    <w:p w14:paraId="15B6CE2C" w14:textId="77777777" w:rsidR="00E118DA" w:rsidRPr="006745EA" w:rsidRDefault="00E118DA" w:rsidP="006745EA">
      <w:pPr>
        <w:pStyle w:val="Odstavekseznama"/>
        <w:numPr>
          <w:ilvl w:val="0"/>
          <w:numId w:val="10"/>
        </w:numPr>
        <w:spacing w:before="0"/>
        <w:rPr>
          <w:rFonts w:asciiTheme="minorHAnsi" w:eastAsia="Arial Unicode MS" w:hAnsiTheme="minorHAnsi" w:cstheme="minorHAnsi"/>
          <w:sz w:val="22"/>
        </w:rPr>
      </w:pPr>
      <w:r w:rsidRPr="006745EA">
        <w:rPr>
          <w:rFonts w:asciiTheme="minorHAnsi" w:eastAsia="Arial Unicode MS" w:hAnsiTheme="minorHAnsi" w:cstheme="minorHAnsi"/>
          <w:sz w:val="22"/>
        </w:rPr>
        <w:t>pisno obvestiti naročnika o morebitnem nastopu okoliščin, ki utegnejo vplivati na vsebinsko, vrednostno in terminsko izvršitev storitev;</w:t>
      </w:r>
    </w:p>
    <w:p w14:paraId="211023C9" w14:textId="77777777" w:rsidR="00E118DA" w:rsidRPr="006745EA" w:rsidRDefault="00E118DA" w:rsidP="006745EA">
      <w:pPr>
        <w:pStyle w:val="Odstavekseznama"/>
        <w:numPr>
          <w:ilvl w:val="0"/>
          <w:numId w:val="10"/>
        </w:numPr>
        <w:spacing w:before="0"/>
        <w:ind w:right="-132"/>
        <w:rPr>
          <w:rFonts w:asciiTheme="minorHAnsi" w:eastAsia="Arial Unicode MS" w:hAnsiTheme="minorHAnsi" w:cstheme="minorHAnsi"/>
          <w:sz w:val="22"/>
        </w:rPr>
      </w:pPr>
      <w:r w:rsidRPr="006745EA">
        <w:rPr>
          <w:rFonts w:asciiTheme="minorHAnsi" w:eastAsia="Arial Unicode MS" w:hAnsiTheme="minorHAnsi" w:cstheme="minorHAnsi"/>
          <w:sz w:val="22"/>
        </w:rPr>
        <w:t>pri izvajanju čiščenja, pri porabi električne energije in pri uporabi vode ravnati gospodarno ter skrbeti za ekonomično uporabo ostalih virov energije,</w:t>
      </w:r>
    </w:p>
    <w:p w14:paraId="03399989" w14:textId="77777777" w:rsidR="00E118DA" w:rsidRPr="006745EA" w:rsidRDefault="00E118DA" w:rsidP="006745EA">
      <w:pPr>
        <w:pStyle w:val="Alinea"/>
        <w:spacing w:after="0"/>
        <w:rPr>
          <w:rFonts w:asciiTheme="minorHAnsi" w:eastAsia="Arial Unicode MS" w:hAnsiTheme="minorHAnsi" w:cstheme="minorHAnsi"/>
          <w:sz w:val="22"/>
          <w:szCs w:val="22"/>
        </w:rPr>
      </w:pPr>
      <w:r w:rsidRPr="006745EA">
        <w:rPr>
          <w:rFonts w:asciiTheme="minorHAnsi" w:eastAsia="Arial Unicode MS" w:hAnsiTheme="minorHAnsi" w:cstheme="minorHAnsi"/>
          <w:sz w:val="22"/>
          <w:szCs w:val="22"/>
        </w:rPr>
        <w:t>popraviti oz. povrniti vso škodo, ki bi nastala zaradi napak pri izvajanju storitev, po splošnih pravilih odškodninskega prava,</w:t>
      </w:r>
    </w:p>
    <w:p w14:paraId="53C3C322" w14:textId="77777777" w:rsidR="00E118DA" w:rsidRPr="006745EA" w:rsidRDefault="00E118DA" w:rsidP="006745EA">
      <w:pPr>
        <w:pStyle w:val="Alinea"/>
        <w:spacing w:after="0"/>
        <w:rPr>
          <w:rFonts w:asciiTheme="minorHAnsi" w:eastAsia="Arial Unicode MS" w:hAnsiTheme="minorHAnsi" w:cstheme="minorHAnsi"/>
          <w:sz w:val="22"/>
          <w:szCs w:val="22"/>
        </w:rPr>
      </w:pPr>
      <w:r w:rsidRPr="006745EA">
        <w:rPr>
          <w:rFonts w:asciiTheme="minorHAnsi" w:eastAsia="Arial Unicode MS" w:hAnsiTheme="minorHAnsi" w:cstheme="minorHAnsi"/>
          <w:sz w:val="22"/>
          <w:szCs w:val="22"/>
        </w:rPr>
        <w:t>na naročnikov poziv opraviti pregled prostorov z namenom ugotavljanja morebitnih pomanjkljivosti pri izvajanju storitev, v primeru, da so ugotovljene pomanjkljivosti je dolžan poskrbeti za njihovo odpravo,</w:t>
      </w:r>
    </w:p>
    <w:p w14:paraId="1821C932" w14:textId="77777777" w:rsidR="00E118DA" w:rsidRPr="006745EA" w:rsidRDefault="00E118DA" w:rsidP="006745EA">
      <w:pPr>
        <w:pStyle w:val="Alinea"/>
        <w:spacing w:after="0"/>
        <w:rPr>
          <w:rFonts w:asciiTheme="minorHAnsi" w:eastAsia="Arial Unicode MS" w:hAnsiTheme="minorHAnsi" w:cstheme="minorHAnsi"/>
          <w:sz w:val="22"/>
          <w:szCs w:val="22"/>
        </w:rPr>
      </w:pPr>
      <w:r w:rsidRPr="006745EA">
        <w:rPr>
          <w:rFonts w:asciiTheme="minorHAnsi" w:hAnsiTheme="minorHAnsi" w:cstheme="minorHAnsi"/>
          <w:sz w:val="22"/>
          <w:szCs w:val="22"/>
        </w:rPr>
        <w:t xml:space="preserve">zagotoviti zahtevano število čistilk ter </w:t>
      </w:r>
      <w:r w:rsidRPr="006745EA">
        <w:rPr>
          <w:rFonts w:asciiTheme="minorHAnsi" w:hAnsiTheme="minorHAnsi" w:cstheme="minorHAnsi"/>
          <w:sz w:val="22"/>
          <w:szCs w:val="22"/>
          <w:lang w:eastAsia="en-US"/>
        </w:rPr>
        <w:t xml:space="preserve">takojšnjo nadomestitev začasno odsotnih čistilk/čistilcev (bolniški stalež, redni letni dopust, drugi razlogi) in/ali čistilk/čistilcev, ki opravljajo svoje delo nekvalitetno, nepravočasno, oziroma drugače v neskladju z določili te pogodbe (nadomestitev lahko zahteva tudi naročnik) in o nadomestitvi predhodno obvestiti naročnika. </w:t>
      </w:r>
    </w:p>
    <w:p w14:paraId="63304579" w14:textId="77777777" w:rsidR="00E118DA" w:rsidRPr="006745EA" w:rsidRDefault="00E118DA" w:rsidP="006745EA">
      <w:pPr>
        <w:pStyle w:val="Alinea"/>
        <w:spacing w:after="0"/>
        <w:rPr>
          <w:rFonts w:asciiTheme="minorHAnsi" w:hAnsiTheme="minorHAnsi" w:cstheme="minorHAnsi"/>
          <w:sz w:val="22"/>
          <w:szCs w:val="22"/>
        </w:rPr>
      </w:pPr>
      <w:r w:rsidRPr="006745EA">
        <w:rPr>
          <w:rFonts w:asciiTheme="minorHAnsi" w:hAnsiTheme="minorHAnsi" w:cstheme="minorHAnsi"/>
          <w:sz w:val="22"/>
          <w:szCs w:val="22"/>
        </w:rPr>
        <w:t xml:space="preserve">Izvesti letno generalno čiščenje na podlagi predhodnega naročila naročnika oz. po dogovoru. Čiščenje se izvede v največ 15 delovnih dneh. </w:t>
      </w:r>
    </w:p>
    <w:p w14:paraId="4DE629A5" w14:textId="77777777" w:rsidR="00E118DA" w:rsidRPr="006745EA" w:rsidRDefault="00E118DA" w:rsidP="006745EA">
      <w:pPr>
        <w:pStyle w:val="Alinea"/>
        <w:spacing w:after="0"/>
        <w:rPr>
          <w:rFonts w:asciiTheme="minorHAnsi" w:hAnsiTheme="minorHAnsi" w:cstheme="minorHAnsi"/>
          <w:sz w:val="22"/>
          <w:szCs w:val="22"/>
        </w:rPr>
      </w:pPr>
      <w:r w:rsidRPr="006745EA">
        <w:rPr>
          <w:rFonts w:asciiTheme="minorHAnsi" w:hAnsiTheme="minorHAnsi" w:cstheme="minorHAnsi"/>
          <w:sz w:val="22"/>
          <w:szCs w:val="22"/>
        </w:rPr>
        <w:t>poskrbeti, da proizvodi, ki jih uporablja, ustrezajo zahtevam iz razpisne dokumentacije vezanimi na Uredbe o zelenem javnem naročanju (Ul. RS št. 102/11, 18/12, 24/12, 64/12 in 2/13),</w:t>
      </w:r>
    </w:p>
    <w:p w14:paraId="134C14C1" w14:textId="62DDD7DC" w:rsidR="008D0D5D" w:rsidRPr="006745EA" w:rsidRDefault="00E118DA" w:rsidP="006745EA">
      <w:pPr>
        <w:pStyle w:val="Alinea"/>
        <w:autoSpaceDE w:val="0"/>
        <w:autoSpaceDN w:val="0"/>
        <w:adjustRightInd w:val="0"/>
        <w:spacing w:after="0"/>
        <w:ind w:left="709" w:hanging="283"/>
        <w:rPr>
          <w:rFonts w:asciiTheme="minorHAnsi" w:hAnsiTheme="minorHAnsi" w:cstheme="minorHAnsi"/>
          <w:sz w:val="22"/>
          <w:szCs w:val="22"/>
        </w:rPr>
      </w:pPr>
      <w:r w:rsidRPr="006745EA">
        <w:rPr>
          <w:rFonts w:asciiTheme="minorHAnsi" w:hAnsiTheme="minorHAnsi" w:cstheme="minorHAnsi"/>
          <w:sz w:val="22"/>
          <w:szCs w:val="22"/>
        </w:rPr>
        <w:t>upoštevati načela varstva pri delu in navodila, skladno s sklenjeno pogodbo o zagotavljanju varnosti in zdravja pri delu</w:t>
      </w:r>
      <w:r w:rsidR="003128BC" w:rsidRPr="006745EA">
        <w:rPr>
          <w:rFonts w:asciiTheme="minorHAnsi" w:hAnsiTheme="minorHAnsi" w:cstheme="minorHAnsi"/>
          <w:sz w:val="22"/>
          <w:szCs w:val="22"/>
        </w:rPr>
        <w:t xml:space="preserve"> (ki jo bosta naročnik in izvajalec sklenila ob podpisu te pogodbe)</w:t>
      </w:r>
      <w:r w:rsidRPr="006745EA">
        <w:rPr>
          <w:rFonts w:asciiTheme="minorHAnsi" w:hAnsiTheme="minorHAnsi" w:cstheme="minorHAnsi"/>
          <w:sz w:val="22"/>
          <w:szCs w:val="22"/>
        </w:rPr>
        <w:t>.</w:t>
      </w:r>
    </w:p>
    <w:p w14:paraId="0D5493A7" w14:textId="68C4E190" w:rsidR="0096790B" w:rsidRPr="006745EA" w:rsidRDefault="0096790B" w:rsidP="006745EA">
      <w:pPr>
        <w:pStyle w:val="Alinea"/>
        <w:numPr>
          <w:ilvl w:val="0"/>
          <w:numId w:val="0"/>
        </w:numPr>
        <w:autoSpaceDE w:val="0"/>
        <w:autoSpaceDN w:val="0"/>
        <w:adjustRightInd w:val="0"/>
        <w:ind w:left="709"/>
        <w:rPr>
          <w:rFonts w:asciiTheme="minorHAnsi" w:hAnsiTheme="minorHAnsi" w:cstheme="minorHAnsi"/>
          <w:sz w:val="22"/>
          <w:szCs w:val="22"/>
        </w:rPr>
      </w:pPr>
    </w:p>
    <w:p w14:paraId="043ADF81" w14:textId="13D4E359" w:rsidR="00E50452" w:rsidRPr="006745EA" w:rsidRDefault="00E50452" w:rsidP="006745EA">
      <w:pPr>
        <w:pStyle w:val="Odstavekseznama"/>
        <w:numPr>
          <w:ilvl w:val="0"/>
          <w:numId w:val="15"/>
        </w:numPr>
        <w:spacing w:before="0"/>
        <w:jc w:val="center"/>
        <w:rPr>
          <w:rFonts w:asciiTheme="minorHAnsi" w:hAnsiTheme="minorHAnsi" w:cstheme="minorHAnsi"/>
          <w:sz w:val="22"/>
        </w:rPr>
      </w:pPr>
      <w:r w:rsidRPr="006745EA">
        <w:rPr>
          <w:rFonts w:asciiTheme="minorHAnsi" w:hAnsiTheme="minorHAnsi" w:cstheme="minorHAnsi"/>
          <w:b/>
          <w:sz w:val="22"/>
        </w:rPr>
        <w:t xml:space="preserve">člen </w:t>
      </w:r>
    </w:p>
    <w:p w14:paraId="596A238E" w14:textId="3DF1AF22" w:rsidR="00E50452" w:rsidRPr="006745EA" w:rsidRDefault="00E50452" w:rsidP="006745EA">
      <w:pPr>
        <w:suppressAutoHyphens/>
        <w:spacing w:before="0"/>
        <w:rPr>
          <w:rFonts w:asciiTheme="minorHAnsi" w:eastAsia="Times New Roman" w:hAnsiTheme="minorHAnsi" w:cstheme="minorHAnsi"/>
          <w:color w:val="00000A"/>
          <w:kern w:val="1"/>
          <w:sz w:val="22"/>
        </w:rPr>
      </w:pPr>
      <w:r w:rsidRPr="006745EA">
        <w:rPr>
          <w:rFonts w:asciiTheme="minorHAnsi" w:eastAsia="Times New Roman" w:hAnsiTheme="minorHAnsi" w:cstheme="minorHAnsi"/>
          <w:color w:val="00000A"/>
          <w:kern w:val="1"/>
          <w:sz w:val="22"/>
        </w:rPr>
        <w:t>Izvajalec mora v nečistih prostorih vzpostaviti dnevno, tedensko in mesečno evidenco čiščenja s kontrolnimi listi ter v vseh javnih sanitarijah dnevno evidenco čiščenja s kontrolnimi listi. Na kontrolnih listih mora biti tudi prostor kjer nadzornik lahko doda svoj podpis ob izvedenem nadzoru.</w:t>
      </w:r>
    </w:p>
    <w:p w14:paraId="57E2E430" w14:textId="77777777" w:rsidR="00E50452" w:rsidRPr="006745EA" w:rsidRDefault="00E50452" w:rsidP="006745EA">
      <w:pPr>
        <w:suppressAutoHyphens/>
        <w:spacing w:before="0"/>
        <w:rPr>
          <w:rFonts w:asciiTheme="minorHAnsi" w:hAnsiTheme="minorHAnsi" w:cstheme="minorHAnsi"/>
          <w:sz w:val="22"/>
          <w:lang w:eastAsia="en-US"/>
        </w:rPr>
      </w:pPr>
    </w:p>
    <w:p w14:paraId="3658EAF7" w14:textId="423CBCD7" w:rsidR="00E50452" w:rsidRPr="006745EA" w:rsidRDefault="00E50452" w:rsidP="006745EA">
      <w:pPr>
        <w:pStyle w:val="Telobesedila3"/>
        <w:spacing w:after="0"/>
        <w:jc w:val="both"/>
        <w:rPr>
          <w:rFonts w:asciiTheme="minorHAnsi" w:hAnsiTheme="minorHAnsi" w:cstheme="minorHAnsi"/>
          <w:sz w:val="22"/>
          <w:szCs w:val="22"/>
          <w:lang w:eastAsia="en-US"/>
        </w:rPr>
      </w:pPr>
      <w:r w:rsidRPr="006745EA">
        <w:rPr>
          <w:rFonts w:asciiTheme="minorHAnsi" w:hAnsiTheme="minorHAnsi" w:cstheme="minorHAnsi"/>
          <w:sz w:val="22"/>
          <w:szCs w:val="22"/>
          <w:lang w:eastAsia="en-US"/>
        </w:rPr>
        <w:t xml:space="preserve">Izvajalec bo moral na zahtevo naročnika in skupaj z naročnikom najmanj dvakrat letno na kontrolnih mestih, ki jih bo določil naročnik, opraviti nadzor kakovosti storitev s kvalitativnim in kvantitativnim mikrobiološkim nadzorom. Izvajalec in naročnik bosta o opravljenem nadzoru sestavila zapisnik. </w:t>
      </w:r>
    </w:p>
    <w:p w14:paraId="118A9E23" w14:textId="77777777" w:rsidR="00FC23DF" w:rsidRPr="006745EA" w:rsidRDefault="00FC23DF" w:rsidP="006745EA">
      <w:pPr>
        <w:pStyle w:val="Alinea"/>
        <w:numPr>
          <w:ilvl w:val="0"/>
          <w:numId w:val="0"/>
        </w:numPr>
        <w:autoSpaceDE w:val="0"/>
        <w:autoSpaceDN w:val="0"/>
        <w:adjustRightInd w:val="0"/>
        <w:rPr>
          <w:rFonts w:asciiTheme="minorHAnsi" w:hAnsiTheme="minorHAnsi" w:cstheme="minorHAnsi"/>
          <w:sz w:val="22"/>
          <w:szCs w:val="22"/>
        </w:rPr>
      </w:pPr>
    </w:p>
    <w:p w14:paraId="1A1AD4CD" w14:textId="143CD15A" w:rsidR="00FC23DF" w:rsidRPr="006745EA" w:rsidRDefault="00FC23DF"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Podizvajalci</w:t>
      </w:r>
    </w:p>
    <w:p w14:paraId="4B63C0C6" w14:textId="3A0DCE0C" w:rsidR="00A93AFB" w:rsidRPr="006745EA" w:rsidRDefault="00A93AFB"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 xml:space="preserve">člen </w:t>
      </w:r>
    </w:p>
    <w:p w14:paraId="5CFEE5DD" w14:textId="3C4C0105"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(velja le, če izvajalec nastopa skupaj s podizvajalci)</w:t>
      </w:r>
    </w:p>
    <w:p w14:paraId="4ACFDEFA" w14:textId="77777777" w:rsidR="00C63D72" w:rsidRPr="006745EA" w:rsidRDefault="00C63D72" w:rsidP="006745EA">
      <w:pPr>
        <w:pStyle w:val="Brezrazmikov"/>
        <w:jc w:val="both"/>
        <w:rPr>
          <w:rFonts w:asciiTheme="minorHAnsi" w:hAnsiTheme="minorHAnsi" w:cstheme="minorHAnsi"/>
          <w:i/>
          <w:color w:val="595959"/>
        </w:rPr>
      </w:pPr>
    </w:p>
    <w:p w14:paraId="4675A8F7" w14:textId="77777777"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Izvajalec imenuje za izvedbo javnega naročila sledečega podizvajalca:</w:t>
      </w:r>
    </w:p>
    <w:p w14:paraId="2ADFD4A3" w14:textId="77777777"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(Naziv in polni naslov) ____________</w:t>
      </w:r>
      <w:r w:rsidRPr="006745EA">
        <w:rPr>
          <w:rFonts w:asciiTheme="minorHAnsi" w:hAnsiTheme="minorHAnsi" w:cstheme="minorHAnsi"/>
          <w:i/>
          <w:color w:val="595959"/>
          <w:u w:val="single"/>
        </w:rPr>
        <w:t xml:space="preserve">         </w:t>
      </w:r>
      <w:r w:rsidRPr="006745EA">
        <w:rPr>
          <w:rFonts w:asciiTheme="minorHAnsi" w:hAnsiTheme="minorHAnsi" w:cstheme="minorHAnsi"/>
          <w:i/>
          <w:color w:val="595959"/>
        </w:rPr>
        <w:t>________________________ (v nadaljnjem besedilu: podizvajalec), ki ga zastopa ______________________________,</w:t>
      </w:r>
    </w:p>
    <w:p w14:paraId="67ED40F0" w14:textId="77777777"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matična številka: ________________,</w:t>
      </w:r>
    </w:p>
    <w:p w14:paraId="13E11B38" w14:textId="77777777"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davčna številka: _________________,</w:t>
      </w:r>
    </w:p>
    <w:p w14:paraId="3DDDF9A0" w14:textId="77777777"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 xml:space="preserve">transakcijski račun: ________________________, odprt pri: ______________________. </w:t>
      </w:r>
    </w:p>
    <w:p w14:paraId="07BE5781" w14:textId="77777777" w:rsidR="00C63D72" w:rsidRPr="006745EA" w:rsidRDefault="00C63D72" w:rsidP="006745EA">
      <w:pPr>
        <w:pStyle w:val="Brezrazmikov"/>
        <w:jc w:val="both"/>
        <w:rPr>
          <w:rFonts w:asciiTheme="minorHAnsi" w:hAnsiTheme="minorHAnsi" w:cstheme="minorHAnsi"/>
          <w:i/>
          <w:color w:val="595959"/>
        </w:rPr>
      </w:pPr>
    </w:p>
    <w:p w14:paraId="2C2FA451" w14:textId="77777777"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 xml:space="preserve">Podizvajalec bo izvajal naslednja dela:  _______________________________, v predvideni skupni vrednosti ___________________ z vključenim DDV. </w:t>
      </w:r>
    </w:p>
    <w:p w14:paraId="3ABF7099" w14:textId="77777777" w:rsidR="00C63D72" w:rsidRPr="006745EA" w:rsidRDefault="00C63D72" w:rsidP="006745EA">
      <w:pPr>
        <w:pStyle w:val="Brezrazmikov"/>
        <w:jc w:val="both"/>
        <w:rPr>
          <w:rFonts w:asciiTheme="minorHAnsi" w:hAnsiTheme="minorHAnsi" w:cstheme="minorHAnsi"/>
          <w:i/>
          <w:color w:val="595959"/>
        </w:rPr>
      </w:pPr>
    </w:p>
    <w:p w14:paraId="5D4F67C2" w14:textId="77777777"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Dela bo podizvajalec izvajal v enakih rokih kot izvajalec.</w:t>
      </w:r>
    </w:p>
    <w:p w14:paraId="4A4C76EF" w14:textId="77777777" w:rsidR="00C63D72" w:rsidRPr="006745EA" w:rsidRDefault="00C63D72" w:rsidP="006745EA">
      <w:pPr>
        <w:pStyle w:val="Brezrazmikov"/>
        <w:jc w:val="both"/>
        <w:rPr>
          <w:rFonts w:asciiTheme="minorHAnsi" w:hAnsiTheme="minorHAnsi" w:cstheme="minorHAnsi"/>
          <w:i/>
          <w:color w:val="595959"/>
        </w:rPr>
      </w:pPr>
    </w:p>
    <w:p w14:paraId="727B9985" w14:textId="77777777" w:rsidR="00C63D72" w:rsidRPr="006745EA" w:rsidRDefault="00C63D72" w:rsidP="006745EA">
      <w:pPr>
        <w:pStyle w:val="Brezrazmikov"/>
        <w:jc w:val="both"/>
        <w:rPr>
          <w:rFonts w:asciiTheme="minorHAnsi" w:hAnsiTheme="minorHAnsi" w:cstheme="minorHAnsi"/>
          <w:i/>
          <w:color w:val="595959"/>
        </w:rPr>
      </w:pPr>
      <w:r w:rsidRPr="006745EA">
        <w:rPr>
          <w:rFonts w:asciiTheme="minorHAnsi" w:hAnsiTheme="minorHAnsi" w:cstheme="minorHAnsi"/>
          <w:i/>
          <w:color w:val="595959"/>
        </w:rPr>
        <w:t>Pogodba izvajalca s podizvajalcem je sestavni del te pogodbe in mora biti sklenjena in predložena naročniku pred oziroma ob sklenitvi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21716DD4" w14:textId="77777777" w:rsidR="00C63D72" w:rsidRPr="006745EA" w:rsidRDefault="00C63D72" w:rsidP="006745EA">
      <w:pPr>
        <w:autoSpaceDE w:val="0"/>
        <w:autoSpaceDN w:val="0"/>
        <w:adjustRightInd w:val="0"/>
        <w:spacing w:before="0"/>
        <w:rPr>
          <w:rFonts w:asciiTheme="minorHAnsi" w:hAnsiTheme="minorHAnsi" w:cstheme="minorHAnsi"/>
          <w:i/>
          <w:color w:val="595959"/>
          <w:sz w:val="22"/>
        </w:rPr>
      </w:pPr>
      <w:r w:rsidRPr="006745EA">
        <w:rPr>
          <w:rFonts w:asciiTheme="minorHAnsi" w:hAnsiTheme="minorHAnsi" w:cstheme="minorHAnsi"/>
          <w:i/>
          <w:color w:val="595959"/>
          <w:sz w:val="22"/>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670EFB66" w14:textId="77777777" w:rsidR="00C63D72" w:rsidRPr="006745EA" w:rsidRDefault="00C63D72" w:rsidP="006745EA">
      <w:pPr>
        <w:autoSpaceDE w:val="0"/>
        <w:autoSpaceDN w:val="0"/>
        <w:adjustRightInd w:val="0"/>
        <w:spacing w:before="0"/>
        <w:rPr>
          <w:rFonts w:asciiTheme="minorHAnsi" w:hAnsiTheme="minorHAnsi" w:cstheme="minorHAnsi"/>
          <w:i/>
          <w:color w:val="595959"/>
          <w:sz w:val="22"/>
        </w:rPr>
      </w:pPr>
      <w:r w:rsidRPr="006745EA">
        <w:rPr>
          <w:rFonts w:asciiTheme="minorHAnsi" w:hAnsiTheme="minorHAnsi" w:cstheme="minorHAnsi"/>
          <w:i/>
          <w:color w:val="595959"/>
          <w:sz w:val="22"/>
        </w:rPr>
        <w:t xml:space="preserve">Izvajalec mora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44CF708A" w14:textId="77777777" w:rsidR="00C63D72" w:rsidRPr="006745EA" w:rsidRDefault="00C63D72" w:rsidP="006745EA">
      <w:pPr>
        <w:pStyle w:val="Odstavekseznama"/>
        <w:numPr>
          <w:ilvl w:val="0"/>
          <w:numId w:val="17"/>
        </w:numPr>
        <w:autoSpaceDE w:val="0"/>
        <w:autoSpaceDN w:val="0"/>
        <w:adjustRightInd w:val="0"/>
        <w:spacing w:before="0"/>
        <w:rPr>
          <w:rFonts w:asciiTheme="minorHAnsi" w:hAnsiTheme="minorHAnsi" w:cstheme="minorHAnsi"/>
          <w:i/>
          <w:color w:val="595959"/>
          <w:sz w:val="22"/>
        </w:rPr>
      </w:pPr>
      <w:r w:rsidRPr="006745EA">
        <w:rPr>
          <w:rFonts w:asciiTheme="minorHAnsi" w:hAnsiTheme="minorHAnsi" w:cstheme="minorHAnsi"/>
          <w:i/>
          <w:color w:val="595959"/>
          <w:sz w:val="22"/>
        </w:rPr>
        <w:t>svojo izjavo, da je poravnal vse nesporne obveznosti prvotnemu podizvajalcu, če je bil le-ta zamenjan,</w:t>
      </w:r>
    </w:p>
    <w:p w14:paraId="651D3AF8" w14:textId="77777777" w:rsidR="00C63D72" w:rsidRPr="006745EA" w:rsidRDefault="00C63D72" w:rsidP="006745EA">
      <w:pPr>
        <w:pStyle w:val="Odstavekseznama"/>
        <w:numPr>
          <w:ilvl w:val="0"/>
          <w:numId w:val="17"/>
        </w:numPr>
        <w:autoSpaceDE w:val="0"/>
        <w:autoSpaceDN w:val="0"/>
        <w:adjustRightInd w:val="0"/>
        <w:spacing w:before="0"/>
        <w:rPr>
          <w:rFonts w:asciiTheme="minorHAnsi" w:hAnsiTheme="minorHAnsi" w:cstheme="minorHAnsi"/>
          <w:i/>
          <w:color w:val="595959"/>
          <w:sz w:val="22"/>
        </w:rPr>
      </w:pPr>
      <w:r w:rsidRPr="006745EA">
        <w:rPr>
          <w:rFonts w:asciiTheme="minorHAnsi" w:hAnsiTheme="minorHAnsi" w:cstheme="minorHAnsi"/>
          <w:i/>
          <w:color w:val="595959"/>
          <w:sz w:val="22"/>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2D6C17F5" w14:textId="77777777" w:rsidR="00C63D72" w:rsidRPr="006745EA" w:rsidRDefault="00C63D72" w:rsidP="006745EA">
      <w:pPr>
        <w:pStyle w:val="Odstavekseznama"/>
        <w:numPr>
          <w:ilvl w:val="0"/>
          <w:numId w:val="17"/>
        </w:numPr>
        <w:autoSpaceDE w:val="0"/>
        <w:autoSpaceDN w:val="0"/>
        <w:adjustRightInd w:val="0"/>
        <w:spacing w:before="0"/>
        <w:rPr>
          <w:rFonts w:asciiTheme="minorHAnsi" w:hAnsiTheme="minorHAnsi" w:cstheme="minorHAnsi"/>
          <w:i/>
          <w:color w:val="595959"/>
          <w:sz w:val="22"/>
        </w:rPr>
      </w:pPr>
      <w:r w:rsidRPr="006745EA">
        <w:rPr>
          <w:rFonts w:asciiTheme="minorHAnsi" w:hAnsiTheme="minorHAnsi" w:cstheme="minorHAnsi"/>
          <w:i/>
          <w:color w:val="595959"/>
          <w:sz w:val="22"/>
        </w:rPr>
        <w:t xml:space="preserve">pooblastilo za plačilo opravljenih in prevzetih del oziroma dobav neposredno novemu podizvajalcu in </w:t>
      </w:r>
    </w:p>
    <w:p w14:paraId="26DFE002" w14:textId="77777777" w:rsidR="00C63D72" w:rsidRPr="006745EA" w:rsidRDefault="00C63D72" w:rsidP="006745EA">
      <w:pPr>
        <w:pStyle w:val="Odstavekseznama"/>
        <w:numPr>
          <w:ilvl w:val="0"/>
          <w:numId w:val="17"/>
        </w:numPr>
        <w:autoSpaceDE w:val="0"/>
        <w:autoSpaceDN w:val="0"/>
        <w:adjustRightInd w:val="0"/>
        <w:spacing w:before="0"/>
        <w:rPr>
          <w:rFonts w:asciiTheme="minorHAnsi" w:hAnsiTheme="minorHAnsi" w:cstheme="minorHAnsi"/>
          <w:i/>
          <w:color w:val="595959"/>
          <w:sz w:val="22"/>
        </w:rPr>
      </w:pPr>
      <w:r w:rsidRPr="006745EA">
        <w:rPr>
          <w:rFonts w:asciiTheme="minorHAnsi" w:hAnsiTheme="minorHAnsi" w:cstheme="minorHAnsi"/>
          <w:i/>
          <w:color w:val="595959"/>
          <w:sz w:val="22"/>
        </w:rPr>
        <w:t xml:space="preserve">soglasje novega podizvajalca k neposrednemu plačilu, če je ta neposredno plačilo zahteval. </w:t>
      </w:r>
    </w:p>
    <w:p w14:paraId="0067BEDC" w14:textId="04608FF8" w:rsidR="00A93AFB" w:rsidRPr="006745EA" w:rsidRDefault="00C63D72" w:rsidP="006745EA">
      <w:pPr>
        <w:autoSpaceDE w:val="0"/>
        <w:autoSpaceDN w:val="0"/>
        <w:adjustRightInd w:val="0"/>
        <w:spacing w:before="0"/>
        <w:rPr>
          <w:rFonts w:asciiTheme="minorHAnsi" w:hAnsiTheme="minorHAnsi" w:cstheme="minorHAnsi"/>
          <w:i/>
          <w:color w:val="595959"/>
          <w:sz w:val="22"/>
        </w:rPr>
      </w:pPr>
      <w:r w:rsidRPr="006745EA">
        <w:rPr>
          <w:rFonts w:asciiTheme="minorHAnsi" w:hAnsiTheme="minorHAnsi" w:cstheme="minorHAnsi"/>
          <w:i/>
          <w:color w:val="595959"/>
          <w:sz w:val="22"/>
        </w:rPr>
        <w:t>Izvajalec v celoti odgovarja za izvedbo prevzetega naročila in za delo podizvajalcev ne glede na število podizvajalcev.</w:t>
      </w:r>
    </w:p>
    <w:p w14:paraId="6D5F5200" w14:textId="77777777" w:rsidR="00FC23DF" w:rsidRPr="006745EA" w:rsidRDefault="00FC23DF" w:rsidP="006745EA">
      <w:pPr>
        <w:autoSpaceDE w:val="0"/>
        <w:autoSpaceDN w:val="0"/>
        <w:adjustRightInd w:val="0"/>
        <w:spacing w:before="0"/>
        <w:rPr>
          <w:rFonts w:asciiTheme="minorHAnsi" w:hAnsiTheme="minorHAnsi" w:cstheme="minorHAnsi"/>
          <w:i/>
          <w:color w:val="595959"/>
          <w:sz w:val="22"/>
        </w:rPr>
      </w:pPr>
    </w:p>
    <w:p w14:paraId="36F1883F" w14:textId="7979C8B3" w:rsidR="00FC23DF" w:rsidRPr="006745EA" w:rsidRDefault="00FC23DF" w:rsidP="006745EA">
      <w:pPr>
        <w:pStyle w:val="Naslov1"/>
        <w:spacing w:before="0"/>
        <w:rPr>
          <w:rFonts w:asciiTheme="minorHAnsi" w:hAnsiTheme="minorHAnsi" w:cstheme="minorHAnsi"/>
          <w:b/>
          <w:sz w:val="22"/>
          <w:szCs w:val="22"/>
        </w:rPr>
      </w:pPr>
      <w:r w:rsidRPr="006745EA">
        <w:rPr>
          <w:rFonts w:asciiTheme="minorHAnsi" w:hAnsiTheme="minorHAnsi" w:cstheme="minorHAnsi"/>
          <w:b/>
          <w:bCs/>
          <w:color w:val="auto"/>
          <w:sz w:val="22"/>
          <w:szCs w:val="22"/>
        </w:rPr>
        <w:t>Reklamacije in pogodbena kazen</w:t>
      </w:r>
    </w:p>
    <w:p w14:paraId="27119CB8" w14:textId="50158545" w:rsidR="00A93AFB" w:rsidRPr="006745EA" w:rsidRDefault="00A93AFB"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 xml:space="preserve">člen </w:t>
      </w:r>
    </w:p>
    <w:p w14:paraId="06803EE1" w14:textId="4F52DDF0" w:rsidR="00E50452" w:rsidRPr="006745EA" w:rsidRDefault="00E50452" w:rsidP="006745EA">
      <w:pPr>
        <w:spacing w:before="0"/>
        <w:rPr>
          <w:rFonts w:asciiTheme="minorHAnsi" w:hAnsiTheme="minorHAnsi" w:cstheme="minorHAnsi"/>
          <w:sz w:val="22"/>
        </w:rPr>
      </w:pPr>
      <w:r w:rsidRPr="006745EA">
        <w:rPr>
          <w:rFonts w:asciiTheme="minorHAnsi" w:hAnsiTheme="minorHAnsi" w:cstheme="minorHAnsi"/>
          <w:sz w:val="22"/>
        </w:rPr>
        <w:t xml:space="preserve">Izvajalec je dolžan ob prevzemu del po tem pogodbi vzpostaviti </w:t>
      </w:r>
      <w:r w:rsidR="00606051" w:rsidRPr="006745EA">
        <w:rPr>
          <w:rFonts w:asciiTheme="minorHAnsi" w:hAnsiTheme="minorHAnsi" w:cstheme="minorHAnsi"/>
          <w:sz w:val="22"/>
        </w:rPr>
        <w:t>tehnično mapo objekta, ki mora poleg naročnikove razpisne dokumentacije in dokumentacije izvajalca zagotavljati še sledeče:</w:t>
      </w:r>
    </w:p>
    <w:p w14:paraId="6B390668" w14:textId="41C6F2A4" w:rsidR="00E50452" w:rsidRPr="006745EA" w:rsidRDefault="00E50452" w:rsidP="006745EA">
      <w:pPr>
        <w:spacing w:before="0"/>
        <w:rPr>
          <w:rFonts w:asciiTheme="minorHAnsi" w:hAnsiTheme="minorHAnsi" w:cstheme="minorHAnsi"/>
          <w:sz w:val="22"/>
        </w:rPr>
      </w:pPr>
      <w:r w:rsidRPr="006745EA">
        <w:rPr>
          <w:rFonts w:asciiTheme="minorHAnsi" w:hAnsiTheme="minorHAnsi" w:cstheme="minorHAnsi"/>
          <w:sz w:val="22"/>
        </w:rPr>
        <w:t xml:space="preserve">- protokol </w:t>
      </w:r>
      <w:r w:rsidR="00606051" w:rsidRPr="006745EA">
        <w:rPr>
          <w:rFonts w:asciiTheme="minorHAnsi" w:hAnsiTheme="minorHAnsi" w:cstheme="minorHAnsi"/>
          <w:sz w:val="22"/>
        </w:rPr>
        <w:t>oz. kronologijo komunikacije med izvajalcem in naročnikom z obveznim beleženjem reklamacij in načinom reševanja le teh;</w:t>
      </w:r>
    </w:p>
    <w:p w14:paraId="05B7B142" w14:textId="77777777" w:rsidR="00E50452" w:rsidRPr="006745EA" w:rsidRDefault="00E50452" w:rsidP="006745EA">
      <w:pPr>
        <w:spacing w:before="0"/>
        <w:rPr>
          <w:rFonts w:asciiTheme="minorHAnsi" w:hAnsiTheme="minorHAnsi" w:cstheme="minorHAnsi"/>
          <w:sz w:val="22"/>
        </w:rPr>
      </w:pPr>
      <w:r w:rsidRPr="006745EA">
        <w:rPr>
          <w:rFonts w:asciiTheme="minorHAnsi" w:hAnsiTheme="minorHAnsi" w:cstheme="minorHAnsi"/>
          <w:sz w:val="22"/>
        </w:rPr>
        <w:t xml:space="preserve">- tehnična mapa objekta, ki vsebuje popis prostorov po javnem naročilu, dokazila o izvedenih izobraževanjih in termini obnovitvenih izobraževanj, tehnologija čiščenja, seznam čistil, ki jih bo uporabljal izvajalec z vsemi potrebnimi tehničnimi listi o ustreznosti le teh za čiščenje prostorov, kjer se uporabljajo ter ostala dokumentacija,  ki jo zahteva stroka ali odgovorne osebe naročnika; </w:t>
      </w:r>
    </w:p>
    <w:p w14:paraId="027A47A5" w14:textId="2463D7AD" w:rsidR="00E50452" w:rsidRPr="006745EA" w:rsidRDefault="00E50452" w:rsidP="006745EA">
      <w:pPr>
        <w:spacing w:before="0"/>
        <w:rPr>
          <w:rFonts w:asciiTheme="minorHAnsi" w:hAnsiTheme="minorHAnsi" w:cstheme="minorHAnsi"/>
          <w:sz w:val="22"/>
        </w:rPr>
      </w:pPr>
      <w:r w:rsidRPr="006745EA">
        <w:rPr>
          <w:rFonts w:asciiTheme="minorHAnsi" w:hAnsiTheme="minorHAnsi" w:cstheme="minorHAnsi"/>
          <w:sz w:val="22"/>
        </w:rPr>
        <w:t>- seznam čistilk ter urnik nahajanja le teh na lokaciji naročnika; beležijo se nadomeščanja in odsotnosti</w:t>
      </w:r>
      <w:r w:rsidR="00606051" w:rsidRPr="006745EA">
        <w:rPr>
          <w:rFonts w:asciiTheme="minorHAnsi" w:hAnsiTheme="minorHAnsi" w:cstheme="minorHAnsi"/>
          <w:sz w:val="22"/>
        </w:rPr>
        <w:t>.</w:t>
      </w:r>
    </w:p>
    <w:p w14:paraId="30BFABFF" w14:textId="77777777" w:rsidR="00DE125A" w:rsidRPr="006745EA" w:rsidRDefault="00DE125A" w:rsidP="006745EA">
      <w:pPr>
        <w:spacing w:before="0"/>
        <w:rPr>
          <w:rFonts w:asciiTheme="minorHAnsi" w:hAnsiTheme="minorHAnsi" w:cstheme="minorHAnsi"/>
          <w:sz w:val="22"/>
        </w:rPr>
      </w:pPr>
    </w:p>
    <w:p w14:paraId="281B2DA1" w14:textId="0540A7CB" w:rsidR="00E50452" w:rsidRPr="006745EA" w:rsidRDefault="00E50452" w:rsidP="006745EA">
      <w:pPr>
        <w:spacing w:before="0"/>
        <w:rPr>
          <w:rFonts w:asciiTheme="minorHAnsi" w:hAnsiTheme="minorHAnsi" w:cstheme="minorHAnsi"/>
          <w:sz w:val="22"/>
        </w:rPr>
      </w:pPr>
      <w:r w:rsidRPr="006745EA">
        <w:rPr>
          <w:rFonts w:asciiTheme="minorHAnsi" w:hAnsiTheme="minorHAnsi" w:cstheme="minorHAnsi"/>
          <w:sz w:val="22"/>
        </w:rPr>
        <w:t>Naročnik ima pravico, da reklamira izvedbo čiščenja, in sicer z vpisom v protokol in/ali na elektronski naslov</w:t>
      </w:r>
      <w:r w:rsidR="00606051" w:rsidRPr="006745EA">
        <w:rPr>
          <w:rFonts w:asciiTheme="minorHAnsi" w:hAnsiTheme="minorHAnsi" w:cstheme="minorHAnsi"/>
          <w:sz w:val="22"/>
        </w:rPr>
        <w:t>…………………………</w:t>
      </w:r>
      <w:r w:rsidRPr="006745EA">
        <w:rPr>
          <w:rFonts w:asciiTheme="minorHAnsi" w:hAnsiTheme="minorHAnsi" w:cstheme="minorHAnsi"/>
          <w:sz w:val="22"/>
        </w:rPr>
        <w:t xml:space="preserve">. </w:t>
      </w:r>
      <w:r w:rsidR="00606051" w:rsidRPr="006745EA">
        <w:rPr>
          <w:rFonts w:asciiTheme="minorHAnsi" w:hAnsiTheme="minorHAnsi" w:cstheme="minorHAnsi"/>
          <w:sz w:val="22"/>
        </w:rPr>
        <w:t>Telefonsko se lahko odda nujna prijava in sicer na telefon………………………. Ki se dodatno potrdi še na elektronski naslov izvajalca.</w:t>
      </w:r>
    </w:p>
    <w:p w14:paraId="6B94C656" w14:textId="77777777" w:rsidR="00DE125A" w:rsidRPr="006745EA" w:rsidRDefault="00DE125A" w:rsidP="006745EA">
      <w:pPr>
        <w:spacing w:before="0"/>
        <w:rPr>
          <w:rFonts w:asciiTheme="minorHAnsi" w:hAnsiTheme="minorHAnsi" w:cstheme="minorHAnsi"/>
          <w:sz w:val="22"/>
        </w:rPr>
      </w:pPr>
    </w:p>
    <w:p w14:paraId="39BF9CEA" w14:textId="77777777" w:rsidR="005D0E1C" w:rsidRPr="006745EA" w:rsidRDefault="005D0E1C" w:rsidP="006745EA">
      <w:pPr>
        <w:spacing w:before="0"/>
        <w:rPr>
          <w:rFonts w:asciiTheme="minorHAnsi" w:hAnsiTheme="minorHAnsi" w:cstheme="minorHAnsi"/>
          <w:sz w:val="22"/>
        </w:rPr>
      </w:pPr>
      <w:r w:rsidRPr="006745EA">
        <w:rPr>
          <w:rFonts w:asciiTheme="minorHAnsi" w:hAnsiTheme="minorHAnsi" w:cstheme="minorHAnsi"/>
          <w:sz w:val="22"/>
        </w:rPr>
        <w:t xml:space="preserve">Ponudnik bo naročniku omogočal stalni nadzor nad kakovostjo opravljenih storitev. Kakovost in obseg izvajanja pogodbenih obveznosti je dolžan nadzirati tudi ponudnik. Pri tem je dolžan opozoriti </w:t>
      </w:r>
      <w:r w:rsidRPr="006745EA">
        <w:rPr>
          <w:rFonts w:asciiTheme="minorHAnsi" w:hAnsiTheme="minorHAnsi" w:cstheme="minorHAnsi"/>
          <w:sz w:val="22"/>
        </w:rPr>
        <w:lastRenderedPageBreak/>
        <w:t>naročnika na vse okoliščine in pojave, ki ogrožajo ali onemogočajo kakovostno opravljanje pogodbenih obveznosti ali bi lahko povzročili okvaro poslovnih prostorov ali opreme.</w:t>
      </w:r>
    </w:p>
    <w:p w14:paraId="06F38458" w14:textId="77777777" w:rsidR="005D0E1C" w:rsidRPr="006745EA" w:rsidRDefault="005D0E1C" w:rsidP="006745EA">
      <w:pPr>
        <w:spacing w:before="0"/>
        <w:rPr>
          <w:rFonts w:asciiTheme="minorHAnsi" w:hAnsiTheme="minorHAnsi" w:cstheme="minorHAnsi"/>
          <w:sz w:val="22"/>
        </w:rPr>
      </w:pPr>
    </w:p>
    <w:p w14:paraId="4728D472" w14:textId="77777777" w:rsidR="005D0E1C" w:rsidRPr="006745EA" w:rsidRDefault="005D0E1C" w:rsidP="006745EA">
      <w:pPr>
        <w:spacing w:before="0"/>
        <w:rPr>
          <w:rFonts w:asciiTheme="minorHAnsi" w:hAnsiTheme="minorHAnsi" w:cstheme="minorHAnsi"/>
          <w:sz w:val="22"/>
        </w:rPr>
      </w:pPr>
      <w:r w:rsidRPr="006745EA">
        <w:rPr>
          <w:rFonts w:asciiTheme="minorHAnsi" w:hAnsiTheme="minorHAnsi" w:cstheme="minorHAnsi"/>
          <w:sz w:val="22"/>
        </w:rPr>
        <w:t xml:space="preserve">Naročnik bo reklamacije zaradi neizpolnjevanja pogodbeno določenih opravil (slaba kakovost opravljenih storitev, neopravljene storitve, napake na izvedenih delih, itd.) ponudniku sporočil takoj, najkasneje pa v dveh (2) delovnih dneh od opravljene storitve. Rok za rešitev reklamacije je največ en (1) delovni dan od prejema pisnega obvestila o reklamaciji predstavniku ponudnika. </w:t>
      </w:r>
    </w:p>
    <w:p w14:paraId="046B0743" w14:textId="77777777" w:rsidR="005D0E1C" w:rsidRPr="006745EA" w:rsidRDefault="005D0E1C" w:rsidP="006745EA">
      <w:pPr>
        <w:spacing w:before="0"/>
        <w:rPr>
          <w:rFonts w:asciiTheme="minorHAnsi" w:hAnsiTheme="minorHAnsi" w:cstheme="minorHAnsi"/>
          <w:sz w:val="22"/>
        </w:rPr>
      </w:pPr>
    </w:p>
    <w:p w14:paraId="190253C2" w14:textId="77777777" w:rsidR="005D0E1C" w:rsidRPr="006745EA" w:rsidRDefault="005D0E1C" w:rsidP="006745EA">
      <w:pPr>
        <w:spacing w:before="0"/>
        <w:rPr>
          <w:rFonts w:asciiTheme="minorHAnsi" w:hAnsiTheme="minorHAnsi" w:cstheme="minorHAnsi"/>
          <w:sz w:val="22"/>
        </w:rPr>
      </w:pPr>
      <w:r w:rsidRPr="006745EA">
        <w:rPr>
          <w:rFonts w:asciiTheme="minorHAnsi" w:hAnsiTheme="minorHAnsi" w:cstheme="minorHAnsi"/>
          <w:sz w:val="22"/>
        </w:rPr>
        <w:t>Šteje se, da je reklamacija s strani naročnika sporočena, ko jo predstavnik naročnika pisno (po e-mailu) sporoči kontaktni osebi ponudnika, ki bo navedena v pogodbi.</w:t>
      </w:r>
    </w:p>
    <w:p w14:paraId="0953F8B8" w14:textId="77777777" w:rsidR="005D0E1C" w:rsidRPr="006745EA" w:rsidRDefault="005D0E1C" w:rsidP="006745EA">
      <w:pPr>
        <w:spacing w:before="0"/>
        <w:rPr>
          <w:rFonts w:asciiTheme="minorHAnsi" w:hAnsiTheme="minorHAnsi" w:cstheme="minorHAnsi"/>
          <w:sz w:val="22"/>
        </w:rPr>
      </w:pPr>
    </w:p>
    <w:p w14:paraId="75796A01" w14:textId="77777777" w:rsidR="005D0E1C" w:rsidRPr="006745EA" w:rsidRDefault="005D0E1C" w:rsidP="006745EA">
      <w:pPr>
        <w:spacing w:before="0"/>
        <w:rPr>
          <w:rFonts w:asciiTheme="minorHAnsi" w:hAnsiTheme="minorHAnsi" w:cstheme="minorHAnsi"/>
          <w:sz w:val="22"/>
        </w:rPr>
      </w:pPr>
      <w:r w:rsidRPr="006745EA">
        <w:rPr>
          <w:rFonts w:asciiTheme="minorHAnsi" w:hAnsiTheme="minorHAnsi" w:cstheme="minorHAnsi"/>
          <w:sz w:val="22"/>
        </w:rPr>
        <w:t>Stroške povezane z reklamacijo, ki je upravičena, v celoti krije ponudnik.</w:t>
      </w:r>
    </w:p>
    <w:p w14:paraId="4DE4AD49" w14:textId="77777777" w:rsidR="005D0E1C" w:rsidRPr="006745EA" w:rsidRDefault="005D0E1C" w:rsidP="006745EA">
      <w:pPr>
        <w:spacing w:before="0"/>
        <w:rPr>
          <w:rFonts w:asciiTheme="minorHAnsi" w:hAnsiTheme="minorHAnsi" w:cstheme="minorHAnsi"/>
          <w:sz w:val="22"/>
        </w:rPr>
      </w:pPr>
    </w:p>
    <w:p w14:paraId="58D8AC59" w14:textId="77777777" w:rsidR="005D0E1C" w:rsidRPr="006745EA" w:rsidRDefault="005D0E1C" w:rsidP="006745EA">
      <w:pPr>
        <w:spacing w:before="0"/>
        <w:rPr>
          <w:rFonts w:asciiTheme="minorHAnsi" w:hAnsiTheme="minorHAnsi" w:cstheme="minorHAnsi"/>
          <w:sz w:val="22"/>
        </w:rPr>
      </w:pPr>
      <w:r w:rsidRPr="006745EA">
        <w:rPr>
          <w:rFonts w:asciiTheme="minorHAnsi" w:hAnsiTheme="minorHAnsi" w:cstheme="minorHAnsi"/>
          <w:sz w:val="22"/>
        </w:rPr>
        <w:t xml:space="preserve">V primeru, da ponudnik ne odpravi ugotovljenih pomanjkljivosti v zahtevanem roku, ima naročnik pravico odkloniti plačilo storitev, ki so predmet reklamacije. </w:t>
      </w:r>
    </w:p>
    <w:p w14:paraId="0B58C294" w14:textId="77777777" w:rsidR="005D0E1C" w:rsidRPr="006745EA" w:rsidRDefault="005D0E1C" w:rsidP="006745EA">
      <w:pPr>
        <w:spacing w:before="0"/>
        <w:rPr>
          <w:rFonts w:asciiTheme="minorHAnsi" w:hAnsiTheme="minorHAnsi" w:cstheme="minorHAnsi"/>
          <w:sz w:val="22"/>
        </w:rPr>
      </w:pPr>
    </w:p>
    <w:p w14:paraId="672D5EFC" w14:textId="77777777" w:rsidR="005D0E1C" w:rsidRPr="006745EA" w:rsidRDefault="005D0E1C" w:rsidP="006745EA">
      <w:pPr>
        <w:spacing w:before="0"/>
        <w:rPr>
          <w:rFonts w:asciiTheme="minorHAnsi" w:hAnsiTheme="minorHAnsi" w:cstheme="minorHAnsi"/>
          <w:sz w:val="22"/>
        </w:rPr>
      </w:pPr>
      <w:r w:rsidRPr="006745EA">
        <w:rPr>
          <w:rFonts w:asciiTheme="minorHAnsi" w:hAnsiTheme="minorHAnsi" w:cstheme="minorHAnsi"/>
          <w:sz w:val="22"/>
        </w:rPr>
        <w:t>V kolikor pride do petih reklamacij zaradi neizpolnjevanja pogodbeno določenih opravil ima naročnik pravico unovčiti garancijo za dobro izvedbo pogodbenih obveznosti. V kolikor bo prišlo do odstopanja od pogodbenih obveznosti še v prvem naslednjem primeru (torej skupaj 6-krat), ima naročnik pravico enostransko prekiniti pogodbo.</w:t>
      </w:r>
    </w:p>
    <w:p w14:paraId="0160E76C" w14:textId="77777777" w:rsidR="005D0E1C" w:rsidRPr="006745EA" w:rsidRDefault="005D0E1C" w:rsidP="006745EA">
      <w:pPr>
        <w:spacing w:before="0"/>
        <w:rPr>
          <w:rFonts w:asciiTheme="minorHAnsi" w:hAnsiTheme="minorHAnsi" w:cstheme="minorHAnsi"/>
          <w:sz w:val="22"/>
        </w:rPr>
      </w:pPr>
    </w:p>
    <w:p w14:paraId="2976EFE9" w14:textId="77777777" w:rsidR="00FC23DF" w:rsidRPr="006745EA" w:rsidRDefault="00FC23DF" w:rsidP="006745EA">
      <w:pPr>
        <w:spacing w:before="0"/>
        <w:rPr>
          <w:rFonts w:asciiTheme="minorHAnsi" w:hAnsiTheme="minorHAnsi" w:cstheme="minorHAnsi"/>
          <w:sz w:val="22"/>
        </w:rPr>
      </w:pPr>
    </w:p>
    <w:p w14:paraId="2C0CA608" w14:textId="7CF043A8" w:rsidR="00606051" w:rsidRPr="006745EA" w:rsidRDefault="00FC23DF"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Razdrtje pogodbe</w:t>
      </w:r>
    </w:p>
    <w:p w14:paraId="35D65696" w14:textId="64A686D9" w:rsidR="00A93AFB" w:rsidRPr="006745EA" w:rsidRDefault="00A93AFB"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 xml:space="preserve">člen </w:t>
      </w:r>
    </w:p>
    <w:p w14:paraId="7AC479C0" w14:textId="77777777" w:rsidR="00A93AFB" w:rsidRPr="006745EA" w:rsidRDefault="00A93AFB" w:rsidP="006745EA">
      <w:pPr>
        <w:spacing w:before="0"/>
        <w:rPr>
          <w:rFonts w:asciiTheme="minorHAnsi" w:hAnsiTheme="minorHAnsi" w:cstheme="minorHAnsi"/>
          <w:sz w:val="22"/>
        </w:rPr>
      </w:pPr>
      <w:r w:rsidRPr="006745EA">
        <w:rPr>
          <w:rFonts w:asciiTheme="minorHAnsi" w:hAnsiTheme="minorHAnsi" w:cstheme="minorHAnsi"/>
          <w:sz w:val="22"/>
        </w:rPr>
        <w:t>Naročnik lahko od pogodbe odstopi v primeru če:</w:t>
      </w:r>
    </w:p>
    <w:p w14:paraId="5E7FC2F8" w14:textId="77777777" w:rsidR="00A93AFB" w:rsidRPr="006745EA" w:rsidRDefault="00A93AFB" w:rsidP="006745EA">
      <w:pPr>
        <w:pStyle w:val="Odstavekseznama"/>
        <w:numPr>
          <w:ilvl w:val="1"/>
          <w:numId w:val="9"/>
        </w:numPr>
        <w:spacing w:before="0"/>
        <w:ind w:left="709" w:right="-132" w:hanging="283"/>
        <w:rPr>
          <w:rFonts w:asciiTheme="minorHAnsi" w:hAnsiTheme="minorHAnsi" w:cstheme="minorHAnsi"/>
          <w:sz w:val="22"/>
        </w:rPr>
      </w:pPr>
      <w:r w:rsidRPr="006745EA">
        <w:rPr>
          <w:rFonts w:asciiTheme="minorHAnsi" w:hAnsiTheme="minorHAnsi" w:cstheme="minorHAnsi"/>
          <w:sz w:val="22"/>
        </w:rPr>
        <w:t>pride izvajalec v takšno finančno situacijo, ki bi mu onemogočila izvedbo pogodbenih obveznosti;</w:t>
      </w:r>
    </w:p>
    <w:p w14:paraId="6667869F" w14:textId="77777777" w:rsidR="00A93AFB" w:rsidRPr="006745EA" w:rsidRDefault="00A93AFB" w:rsidP="006745EA">
      <w:pPr>
        <w:pStyle w:val="Odstavekseznama"/>
        <w:numPr>
          <w:ilvl w:val="1"/>
          <w:numId w:val="9"/>
        </w:numPr>
        <w:spacing w:before="0"/>
        <w:ind w:left="709" w:right="-132" w:hanging="283"/>
        <w:rPr>
          <w:rFonts w:asciiTheme="minorHAnsi" w:hAnsiTheme="minorHAnsi" w:cstheme="minorHAnsi"/>
          <w:sz w:val="22"/>
        </w:rPr>
      </w:pPr>
      <w:r w:rsidRPr="006745EA">
        <w:rPr>
          <w:rFonts w:asciiTheme="minorHAnsi" w:hAnsiTheme="minorHAnsi" w:cstheme="minorHAnsi"/>
          <w:sz w:val="22"/>
        </w:rPr>
        <w:t>izvajalec prekine z deli brez pisnega soglasja naročnika;</w:t>
      </w:r>
    </w:p>
    <w:p w14:paraId="2CA47C7F" w14:textId="77777777" w:rsidR="00A93AFB" w:rsidRPr="006745EA" w:rsidRDefault="00A93AFB" w:rsidP="006745EA">
      <w:pPr>
        <w:pStyle w:val="Odstavekseznama"/>
        <w:numPr>
          <w:ilvl w:val="1"/>
          <w:numId w:val="9"/>
        </w:numPr>
        <w:spacing w:before="0"/>
        <w:ind w:left="709" w:right="-132" w:hanging="283"/>
        <w:rPr>
          <w:rFonts w:asciiTheme="minorHAnsi" w:hAnsiTheme="minorHAnsi" w:cstheme="minorHAnsi"/>
          <w:sz w:val="22"/>
        </w:rPr>
      </w:pPr>
      <w:r w:rsidRPr="006745EA">
        <w:rPr>
          <w:rFonts w:asciiTheme="minorHAnsi" w:hAnsiTheme="minorHAnsi" w:cstheme="minorHAnsi"/>
          <w:sz w:val="22"/>
        </w:rPr>
        <w:t>izvajalec pred zamenjavo podizvajalcev ne pridobi pisnega soglasja naročnika;</w:t>
      </w:r>
    </w:p>
    <w:p w14:paraId="3D48DBD8" w14:textId="77777777" w:rsidR="00A93AFB" w:rsidRPr="006745EA" w:rsidRDefault="00A93AFB" w:rsidP="006745EA">
      <w:pPr>
        <w:pStyle w:val="Odstavekseznama"/>
        <w:numPr>
          <w:ilvl w:val="1"/>
          <w:numId w:val="9"/>
        </w:numPr>
        <w:spacing w:before="0"/>
        <w:ind w:left="709" w:right="-132" w:hanging="283"/>
        <w:rPr>
          <w:rFonts w:asciiTheme="minorHAnsi" w:hAnsiTheme="minorHAnsi" w:cstheme="minorHAnsi"/>
          <w:sz w:val="22"/>
        </w:rPr>
      </w:pPr>
      <w:r w:rsidRPr="006745EA">
        <w:rPr>
          <w:rFonts w:asciiTheme="minorHAnsi" w:hAnsiTheme="minorHAnsi" w:cstheme="minorHAnsi"/>
          <w:sz w:val="22"/>
        </w:rPr>
        <w:t>naročnik ugotovi, da izvajalec ni priglasil podizvajalcev na način določen v 7.  členu te pogodbe;</w:t>
      </w:r>
    </w:p>
    <w:p w14:paraId="2F26C0CA" w14:textId="77777777" w:rsidR="00A93AFB" w:rsidRPr="006745EA" w:rsidRDefault="00A93AFB" w:rsidP="006745EA">
      <w:pPr>
        <w:pStyle w:val="Odstavekseznama"/>
        <w:numPr>
          <w:ilvl w:val="1"/>
          <w:numId w:val="9"/>
        </w:numPr>
        <w:spacing w:before="0"/>
        <w:ind w:left="709" w:right="-132" w:hanging="283"/>
        <w:rPr>
          <w:rFonts w:asciiTheme="minorHAnsi" w:hAnsiTheme="minorHAnsi" w:cstheme="minorHAnsi"/>
          <w:sz w:val="22"/>
        </w:rPr>
      </w:pPr>
      <w:r w:rsidRPr="006745EA">
        <w:rPr>
          <w:rFonts w:asciiTheme="minorHAnsi" w:hAnsiTheme="minorHAnsi" w:cstheme="minorHAnsi"/>
          <w:sz w:val="22"/>
        </w:rPr>
        <w:t xml:space="preserve">če izvajalec malomarno in nepravočasno opravlja pogodbena dela. </w:t>
      </w:r>
    </w:p>
    <w:p w14:paraId="7CBEDE9E" w14:textId="77777777" w:rsidR="00A93AFB" w:rsidRPr="006745EA" w:rsidRDefault="00A93AFB" w:rsidP="006745EA">
      <w:pPr>
        <w:spacing w:before="0"/>
        <w:rPr>
          <w:rFonts w:asciiTheme="minorHAnsi" w:hAnsiTheme="minorHAnsi" w:cstheme="minorHAnsi"/>
          <w:sz w:val="22"/>
        </w:rPr>
      </w:pPr>
      <w:r w:rsidRPr="006745EA">
        <w:rPr>
          <w:rFonts w:asciiTheme="minorHAnsi" w:hAnsiTheme="minorHAnsi" w:cstheme="minorHAnsi"/>
          <w:sz w:val="22"/>
        </w:rPr>
        <w:t xml:space="preserve">Izvajalec ima v primeru razdrtja pogodbe pravico do plačila dotlej kakovostno izvedenih storitev, naročniku pa je dolžan poravnati vso škodo, ki jo je zaradi tega utrpel, tudi razliko do morebitne višje cene, ki jo bo za dokončanje del določil nov izvajalec in sicer v 30 dneh od prejema pisnega zahtevka naročnika. </w:t>
      </w:r>
    </w:p>
    <w:p w14:paraId="416F606A" w14:textId="77777777" w:rsidR="00A93AFB" w:rsidRPr="006745EA" w:rsidRDefault="00A93AFB" w:rsidP="006745EA">
      <w:pPr>
        <w:spacing w:before="0"/>
        <w:rPr>
          <w:rFonts w:asciiTheme="minorHAnsi" w:hAnsiTheme="minorHAnsi" w:cstheme="minorHAnsi"/>
          <w:sz w:val="22"/>
        </w:rPr>
      </w:pPr>
      <w:r w:rsidRPr="006745EA">
        <w:rPr>
          <w:rFonts w:asciiTheme="minorHAnsi" w:hAnsiTheme="minorHAnsi" w:cstheme="minorHAnsi"/>
          <w:sz w:val="22"/>
        </w:rPr>
        <w:t>Če je pogodba razdrta, mora izvajalec takoj ustaviti izvajanje storitev po tej pogodbi.</w:t>
      </w:r>
    </w:p>
    <w:p w14:paraId="37A91320" w14:textId="77777777" w:rsidR="00FC23DF" w:rsidRPr="006745EA" w:rsidRDefault="00FC23DF" w:rsidP="006745EA">
      <w:pPr>
        <w:spacing w:before="0"/>
        <w:rPr>
          <w:rFonts w:asciiTheme="minorHAnsi" w:hAnsiTheme="minorHAnsi" w:cstheme="minorHAnsi"/>
          <w:sz w:val="22"/>
        </w:rPr>
      </w:pPr>
    </w:p>
    <w:p w14:paraId="3E22A59B" w14:textId="0A5726CB" w:rsidR="00FC23DF" w:rsidRPr="006745EA" w:rsidRDefault="00FC23DF"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Predstavniki pogodbenih strank</w:t>
      </w:r>
    </w:p>
    <w:p w14:paraId="6E80315F" w14:textId="6F25B57A" w:rsidR="00341AD0" w:rsidRPr="006745EA" w:rsidRDefault="00341AD0"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 xml:space="preserve">člen </w:t>
      </w:r>
    </w:p>
    <w:p w14:paraId="731F165D"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Pooblaščeni predstavnik naročnika za izvajanje te pogodbe je _________________________.</w:t>
      </w:r>
    </w:p>
    <w:p w14:paraId="0AA9F09D"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Pooblaščeni predstavnik izvajalca za izvajanje te pogodbe je ________________________.</w:t>
      </w:r>
    </w:p>
    <w:p w14:paraId="34807035"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Pogodbeni stranki sta dolžni obvestiti nasprotno stranko o zamenjavi zgoraj navedenega predstavnika v roku treh (3) delovnih dni po njegovi zamenjavi.</w:t>
      </w:r>
    </w:p>
    <w:p w14:paraId="0A3F15BE" w14:textId="77777777" w:rsidR="00FC23DF" w:rsidRPr="006745EA" w:rsidRDefault="00FC23DF" w:rsidP="006745EA">
      <w:pPr>
        <w:spacing w:before="0"/>
        <w:rPr>
          <w:rFonts w:asciiTheme="minorHAnsi" w:hAnsiTheme="minorHAnsi" w:cstheme="minorHAnsi"/>
          <w:sz w:val="22"/>
        </w:rPr>
      </w:pPr>
    </w:p>
    <w:p w14:paraId="626B53C6" w14:textId="54792374" w:rsidR="00FC23DF" w:rsidRPr="006745EA" w:rsidRDefault="00FC23DF"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Protikorupcijsko določilo</w:t>
      </w:r>
    </w:p>
    <w:p w14:paraId="71EA5DD4" w14:textId="2E86D3FC" w:rsidR="00A93AFB" w:rsidRPr="006745EA" w:rsidRDefault="00FC23DF"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člen</w:t>
      </w:r>
    </w:p>
    <w:p w14:paraId="65E00B4C" w14:textId="2F0F7141" w:rsidR="00341AD0" w:rsidRPr="006745EA" w:rsidRDefault="00341AD0" w:rsidP="006745EA">
      <w:pPr>
        <w:spacing w:before="0"/>
        <w:jc w:val="left"/>
        <w:rPr>
          <w:rFonts w:asciiTheme="minorHAnsi" w:hAnsiTheme="minorHAnsi" w:cstheme="minorHAnsi"/>
          <w:sz w:val="22"/>
        </w:rPr>
      </w:pPr>
      <w:r w:rsidRPr="006745EA">
        <w:rPr>
          <w:rFonts w:asciiTheme="minorHAnsi" w:hAnsiTheme="minorHAnsi" w:cstheme="minorHAnsi"/>
          <w:sz w:val="22"/>
        </w:rPr>
        <w:t>Upoštevaje določbe 14. člena Zakona o integriteti in preprečevanju korupcije(Ur.l.RS št. 69/11 UPB2) je nična vsaka pogodba, pri kateri kdo v imenu ali na račun druge pogodbene stranke, predstavniku ali posredniku organa ali organizacije iz javnega sektorja obljubi, ponudi ali da kakšno nedovoljeno korist za:</w:t>
      </w:r>
    </w:p>
    <w:p w14:paraId="5F1E51F4" w14:textId="77777777" w:rsidR="00341AD0" w:rsidRPr="006745EA" w:rsidRDefault="00341AD0" w:rsidP="006745EA">
      <w:pPr>
        <w:spacing w:before="0"/>
        <w:jc w:val="left"/>
        <w:rPr>
          <w:rFonts w:asciiTheme="minorHAnsi" w:hAnsiTheme="minorHAnsi" w:cstheme="minorHAnsi"/>
          <w:sz w:val="22"/>
        </w:rPr>
      </w:pPr>
      <w:r w:rsidRPr="006745EA">
        <w:rPr>
          <w:rFonts w:asciiTheme="minorHAnsi" w:hAnsiTheme="minorHAnsi" w:cstheme="minorHAnsi"/>
          <w:sz w:val="22"/>
        </w:rPr>
        <w:t>- pridobitev posla</w:t>
      </w:r>
    </w:p>
    <w:p w14:paraId="293AD456" w14:textId="77777777" w:rsidR="00341AD0" w:rsidRPr="006745EA" w:rsidRDefault="00341AD0" w:rsidP="006745EA">
      <w:pPr>
        <w:spacing w:before="0"/>
        <w:jc w:val="left"/>
        <w:rPr>
          <w:rFonts w:asciiTheme="minorHAnsi" w:hAnsiTheme="minorHAnsi" w:cstheme="minorHAnsi"/>
          <w:sz w:val="22"/>
        </w:rPr>
      </w:pPr>
      <w:r w:rsidRPr="006745EA">
        <w:rPr>
          <w:rFonts w:asciiTheme="minorHAnsi" w:hAnsiTheme="minorHAnsi" w:cstheme="minorHAnsi"/>
          <w:sz w:val="22"/>
        </w:rPr>
        <w:t>- za sklenitev posla pod ugodnejšimi pogoji</w:t>
      </w:r>
    </w:p>
    <w:p w14:paraId="50F0A0C9" w14:textId="77777777" w:rsidR="00341AD0" w:rsidRPr="006745EA" w:rsidRDefault="00341AD0" w:rsidP="006745EA">
      <w:pPr>
        <w:spacing w:before="0"/>
        <w:jc w:val="left"/>
        <w:rPr>
          <w:rFonts w:asciiTheme="minorHAnsi" w:hAnsiTheme="minorHAnsi" w:cstheme="minorHAnsi"/>
          <w:sz w:val="22"/>
        </w:rPr>
      </w:pPr>
      <w:r w:rsidRPr="006745EA">
        <w:rPr>
          <w:rFonts w:asciiTheme="minorHAnsi" w:hAnsiTheme="minorHAnsi" w:cstheme="minorHAnsi"/>
          <w:sz w:val="22"/>
        </w:rPr>
        <w:lastRenderedPageBreak/>
        <w:t>- za opustitev dolžnega nadzora nad izvajanjem pogodbenih obveznosti ali</w:t>
      </w:r>
    </w:p>
    <w:p w14:paraId="3A552C0A" w14:textId="77777777" w:rsidR="00341AD0" w:rsidRPr="006745EA" w:rsidRDefault="00341AD0" w:rsidP="006745EA">
      <w:pPr>
        <w:spacing w:before="0" w:after="200"/>
        <w:jc w:val="left"/>
        <w:rPr>
          <w:rFonts w:asciiTheme="minorHAnsi" w:hAnsiTheme="minorHAnsi" w:cstheme="minorHAnsi"/>
          <w:sz w:val="22"/>
        </w:rPr>
      </w:pPr>
      <w:r w:rsidRPr="006745EA">
        <w:rPr>
          <w:rFonts w:asciiTheme="minorHAnsi" w:hAnsiTheme="minorHAnsi" w:cstheme="minorHAnsi"/>
          <w:sz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0909C66" w14:textId="7087607C" w:rsidR="00A93AFB" w:rsidRPr="006745EA" w:rsidRDefault="00341AD0" w:rsidP="006745EA">
      <w:pPr>
        <w:spacing w:before="0" w:after="200"/>
        <w:rPr>
          <w:rFonts w:asciiTheme="minorHAnsi" w:hAnsiTheme="minorHAnsi" w:cstheme="minorHAnsi"/>
          <w:sz w:val="22"/>
        </w:rPr>
      </w:pPr>
      <w:r w:rsidRPr="006745EA">
        <w:rPr>
          <w:rFonts w:asciiTheme="minorHAnsi" w:hAnsiTheme="minorHAnsi" w:cstheme="minorHAnsi"/>
          <w:sz w:val="22"/>
        </w:rPr>
        <w:t>Pogodba preneha veljati, če je naročnik seznanjen, da je pristojni državni organ ali sodišče s pravnomočno odločitvijo ugotovilo kršitev delovne, okoljske ali socialne zakonodaje s strani izvajalca ali njegovega podizvajalca.</w:t>
      </w:r>
    </w:p>
    <w:p w14:paraId="31FAAD21" w14:textId="364744AA" w:rsidR="00FC23DF" w:rsidRPr="006745EA" w:rsidRDefault="00FC23DF"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Razvezno določilo</w:t>
      </w:r>
    </w:p>
    <w:p w14:paraId="7C1A09CD" w14:textId="23204141" w:rsidR="00341AD0" w:rsidRPr="006745EA" w:rsidRDefault="00341AD0"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člen</w:t>
      </w:r>
    </w:p>
    <w:p w14:paraId="07F14B91"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Naročnik bo po izteku vsakih šest mesecev od sklenitve te pogodbe preveril ali je na dan tega preverjanja pri izvajalcu ali podizvajalcu izpolnjena ena ali več naslednjih okoliščin:</w:t>
      </w:r>
    </w:p>
    <w:p w14:paraId="3CDCD2AA" w14:textId="77777777" w:rsidR="00DE125A" w:rsidRPr="006745EA" w:rsidRDefault="00DE125A" w:rsidP="006745EA">
      <w:pPr>
        <w:spacing w:before="0"/>
        <w:rPr>
          <w:rFonts w:asciiTheme="minorHAnsi" w:hAnsiTheme="minorHAnsi" w:cstheme="minorHAnsi"/>
          <w:sz w:val="22"/>
        </w:rPr>
      </w:pPr>
    </w:p>
    <w:p w14:paraId="4EECB1A6" w14:textId="47542174" w:rsidR="00341AD0" w:rsidRPr="006745EA" w:rsidRDefault="00DE125A" w:rsidP="006745EA">
      <w:pPr>
        <w:spacing w:before="0"/>
        <w:rPr>
          <w:rFonts w:asciiTheme="minorHAnsi" w:hAnsiTheme="minorHAnsi" w:cstheme="minorHAnsi"/>
          <w:sz w:val="22"/>
        </w:rPr>
      </w:pPr>
      <w:r w:rsidRPr="006745EA">
        <w:rPr>
          <w:rFonts w:asciiTheme="minorHAnsi" w:hAnsiTheme="minorHAnsi" w:cstheme="minorHAnsi"/>
          <w:sz w:val="22"/>
        </w:rPr>
        <w:t xml:space="preserve">1.  </w:t>
      </w:r>
      <w:r w:rsidR="00341AD0" w:rsidRPr="006745EA">
        <w:rPr>
          <w:rFonts w:asciiTheme="minorHAnsi" w:hAnsiTheme="minorHAnsi" w:cstheme="minorHAnsi"/>
          <w:sz w:val="22"/>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5F78167" w14:textId="77777777" w:rsidR="00DE125A" w:rsidRPr="006745EA" w:rsidRDefault="00DE125A" w:rsidP="006745EA">
      <w:pPr>
        <w:spacing w:before="0"/>
        <w:rPr>
          <w:rFonts w:asciiTheme="minorHAnsi" w:hAnsiTheme="minorHAnsi" w:cstheme="minorHAnsi"/>
          <w:sz w:val="22"/>
        </w:rPr>
      </w:pPr>
    </w:p>
    <w:p w14:paraId="6967FB14"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2. da je izvajalec ali njegov podizvajalec izločen iz postopkov oddaje javnih naročil zaradi uvrstitve v evidenco gospodarskih subjektov z negativnimi referencami;</w:t>
      </w:r>
    </w:p>
    <w:p w14:paraId="55181CEF"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3.  da je v zadnjih treh letih pred dnevom preverjanja pristojni organ Republike Slovenije ali druge države članice ali tretje države pri izvajalcu ali njegovemu podizvajalcu ugotovil najmanj dve kršitvi v zvezi s:</w:t>
      </w:r>
    </w:p>
    <w:p w14:paraId="191AE188" w14:textId="718A19C9" w:rsidR="00341AD0" w:rsidRPr="006745EA" w:rsidRDefault="008355EE" w:rsidP="006745EA">
      <w:pPr>
        <w:spacing w:before="0"/>
        <w:rPr>
          <w:rFonts w:asciiTheme="minorHAnsi" w:hAnsiTheme="minorHAnsi" w:cstheme="minorHAnsi"/>
          <w:sz w:val="22"/>
        </w:rPr>
      </w:pPr>
      <w:r w:rsidRPr="006745EA">
        <w:rPr>
          <w:rFonts w:asciiTheme="minorHAnsi" w:hAnsiTheme="minorHAnsi" w:cstheme="minorHAnsi"/>
          <w:sz w:val="22"/>
        </w:rPr>
        <w:t>-</w:t>
      </w:r>
      <w:r w:rsidR="00341AD0" w:rsidRPr="006745EA">
        <w:rPr>
          <w:rFonts w:asciiTheme="minorHAnsi" w:hAnsiTheme="minorHAnsi" w:cstheme="minorHAnsi"/>
          <w:sz w:val="22"/>
        </w:rPr>
        <w:t xml:space="preserve">plačilom za delo, </w:t>
      </w:r>
    </w:p>
    <w:p w14:paraId="374AD6AE" w14:textId="5A0C2084"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 xml:space="preserve">-delovnim časom, </w:t>
      </w:r>
    </w:p>
    <w:p w14:paraId="4D1A947F" w14:textId="1E484265"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 xml:space="preserve">-počitki, </w:t>
      </w:r>
    </w:p>
    <w:p w14:paraId="0FBFAA53" w14:textId="1E1EA13E"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-opravljanjem dela na podlagi pogodb civilnega prava klju</w:t>
      </w:r>
      <w:r w:rsidR="008355EE" w:rsidRPr="006745EA">
        <w:rPr>
          <w:rFonts w:asciiTheme="minorHAnsi" w:hAnsiTheme="minorHAnsi" w:cstheme="minorHAnsi"/>
          <w:sz w:val="22"/>
        </w:rPr>
        <w:t xml:space="preserve">b obstoju elementov delovnega     </w:t>
      </w:r>
      <w:r w:rsidRPr="006745EA">
        <w:rPr>
          <w:rFonts w:asciiTheme="minorHAnsi" w:hAnsiTheme="minorHAnsi" w:cstheme="minorHAnsi"/>
          <w:sz w:val="22"/>
        </w:rPr>
        <w:t xml:space="preserve">razmerja ali </w:t>
      </w:r>
    </w:p>
    <w:p w14:paraId="46F5F1FE" w14:textId="183CF9F3" w:rsidR="00341AD0" w:rsidRPr="006745EA" w:rsidRDefault="008355EE" w:rsidP="006745EA">
      <w:pPr>
        <w:spacing w:before="0"/>
        <w:rPr>
          <w:rFonts w:asciiTheme="minorHAnsi" w:hAnsiTheme="minorHAnsi" w:cstheme="minorHAnsi"/>
          <w:sz w:val="22"/>
        </w:rPr>
      </w:pPr>
      <w:r w:rsidRPr="006745EA">
        <w:rPr>
          <w:rFonts w:asciiTheme="minorHAnsi" w:hAnsiTheme="minorHAnsi" w:cstheme="minorHAnsi"/>
          <w:sz w:val="22"/>
        </w:rPr>
        <w:t>-</w:t>
      </w:r>
      <w:r w:rsidR="00341AD0" w:rsidRPr="006745EA">
        <w:rPr>
          <w:rFonts w:asciiTheme="minorHAnsi" w:hAnsiTheme="minorHAnsi" w:cstheme="minorHAnsi"/>
          <w:sz w:val="22"/>
        </w:rPr>
        <w:t xml:space="preserve">v zvezi z zaposlovanjem na črno, </w:t>
      </w:r>
    </w:p>
    <w:p w14:paraId="64516DD2"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za kateri mu je bila s pravnomočno odločitvijo ali več pravnomočnimi odločitvami izrečena globa za prekršek.</w:t>
      </w:r>
    </w:p>
    <w:p w14:paraId="22EEF53F" w14:textId="695B5D0D"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710DB09C" w14:textId="77777777" w:rsidR="005A0997" w:rsidRPr="006745EA" w:rsidRDefault="005A0997" w:rsidP="006745EA">
      <w:pPr>
        <w:spacing w:before="0"/>
        <w:rPr>
          <w:rFonts w:asciiTheme="minorHAnsi" w:hAnsiTheme="minorHAnsi" w:cstheme="minorHAnsi"/>
          <w:sz w:val="22"/>
        </w:rPr>
      </w:pPr>
    </w:p>
    <w:p w14:paraId="60C35E06" w14:textId="77777777" w:rsidR="00341AD0" w:rsidRPr="006745EA" w:rsidRDefault="00341AD0"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člen</w:t>
      </w:r>
    </w:p>
    <w:p w14:paraId="41FAE69E"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35730236" w14:textId="77777777" w:rsidR="00DE125A" w:rsidRPr="006745EA" w:rsidRDefault="00DE125A" w:rsidP="006745EA">
      <w:pPr>
        <w:spacing w:before="0"/>
        <w:rPr>
          <w:rFonts w:asciiTheme="minorHAnsi" w:hAnsiTheme="minorHAnsi" w:cstheme="minorHAnsi"/>
          <w:sz w:val="22"/>
        </w:rPr>
      </w:pPr>
    </w:p>
    <w:p w14:paraId="516E1E74" w14:textId="77C0E088"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 xml:space="preserve">V primeru izpolnitve okoliščine iz prvega odstavka prejšnjega člena pri nominiranih podizvajalcih, lahko izvajalec v roku desetih dni po prejemu obvestila iz prejšnjega odstavka zamenja podizvajalca v skladu </w:t>
      </w:r>
      <w:r w:rsidRPr="006745EA">
        <w:rPr>
          <w:rFonts w:asciiTheme="minorHAnsi" w:hAnsiTheme="minorHAnsi" w:cstheme="minorHAnsi"/>
          <w:sz w:val="22"/>
        </w:rPr>
        <w:lastRenderedPageBreak/>
        <w:t>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0492353" w14:textId="77777777" w:rsidR="00341AD0" w:rsidRPr="006745EA" w:rsidRDefault="00341AD0"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člen</w:t>
      </w:r>
    </w:p>
    <w:p w14:paraId="6F937A20" w14:textId="2995EB26" w:rsidR="006D68A7" w:rsidRDefault="00341AD0" w:rsidP="006745EA">
      <w:pPr>
        <w:spacing w:before="0"/>
        <w:rPr>
          <w:rFonts w:asciiTheme="minorHAnsi" w:hAnsiTheme="minorHAnsi" w:cstheme="minorHAnsi"/>
          <w:sz w:val="22"/>
        </w:rPr>
      </w:pPr>
      <w:r w:rsidRPr="006745EA">
        <w:rPr>
          <w:rFonts w:asciiTheme="minorHAnsi" w:hAnsiTheme="minorHAnsi" w:cstheme="minorHAnsi"/>
          <w:sz w:val="22"/>
        </w:rPr>
        <w:t>Ta pogodba je sklenjena pod razveznim pogojem, ki se, v primeru izpolnitve okoliščin iz prvega odstavka 19. člena ter ob upoštevanju prejšnjega člena, uresniči z dnem sklenitve nove pogodbe o izvedbi javnega naročila za predmetno naročilo. O datumu sklenitve nove pogodbe bo naročnik obvestil izvajalca.</w:t>
      </w:r>
    </w:p>
    <w:p w14:paraId="776AD55C" w14:textId="77777777" w:rsidR="00314252" w:rsidRPr="006745EA" w:rsidRDefault="00314252" w:rsidP="006745EA">
      <w:pPr>
        <w:spacing w:before="0"/>
        <w:rPr>
          <w:rFonts w:asciiTheme="minorHAnsi" w:hAnsiTheme="minorHAnsi" w:cstheme="minorHAnsi"/>
          <w:b/>
          <w:sz w:val="22"/>
        </w:rPr>
      </w:pPr>
    </w:p>
    <w:p w14:paraId="491C7FC1" w14:textId="26C75108" w:rsidR="00341AD0" w:rsidRPr="006745EA" w:rsidRDefault="006D68A7" w:rsidP="006745EA">
      <w:pPr>
        <w:pStyle w:val="Naslov1"/>
        <w:spacing w:before="0"/>
        <w:rPr>
          <w:rFonts w:asciiTheme="minorHAnsi" w:hAnsiTheme="minorHAnsi" w:cstheme="minorHAnsi"/>
          <w:b/>
          <w:bCs/>
          <w:color w:val="auto"/>
          <w:sz w:val="22"/>
          <w:szCs w:val="22"/>
        </w:rPr>
      </w:pPr>
      <w:r w:rsidRPr="006745EA">
        <w:rPr>
          <w:rFonts w:asciiTheme="minorHAnsi" w:hAnsiTheme="minorHAnsi" w:cstheme="minorHAnsi"/>
          <w:b/>
          <w:bCs/>
          <w:color w:val="auto"/>
          <w:sz w:val="22"/>
          <w:szCs w:val="22"/>
        </w:rPr>
        <w:t>Končne določbe</w:t>
      </w:r>
    </w:p>
    <w:p w14:paraId="3D2D3AAB" w14:textId="0B3F5EE5" w:rsidR="00A93AFB" w:rsidRPr="006745EA" w:rsidRDefault="00A93AFB"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 xml:space="preserve">člen </w:t>
      </w:r>
    </w:p>
    <w:p w14:paraId="31777FDC"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Naročnik lahko odpove pogodbo iz naslednjih razlogov:</w:t>
      </w:r>
    </w:p>
    <w:p w14:paraId="5070E3FA" w14:textId="77777777" w:rsidR="00341AD0" w:rsidRPr="006745EA" w:rsidRDefault="00341AD0" w:rsidP="006745EA">
      <w:pPr>
        <w:pStyle w:val="Odstavekseznama"/>
        <w:numPr>
          <w:ilvl w:val="0"/>
          <w:numId w:val="21"/>
        </w:numPr>
        <w:spacing w:before="0"/>
        <w:ind w:left="426"/>
        <w:rPr>
          <w:rFonts w:asciiTheme="minorHAnsi" w:hAnsiTheme="minorHAnsi" w:cstheme="minorHAnsi"/>
          <w:i/>
          <w:sz w:val="22"/>
        </w:rPr>
      </w:pPr>
      <w:bookmarkStart w:id="1" w:name="_Hlk15895232"/>
      <w:r w:rsidRPr="006745EA">
        <w:rPr>
          <w:rFonts w:asciiTheme="minorHAnsi" w:hAnsiTheme="minorHAnsi" w:cstheme="minorHAnsi"/>
          <w:sz w:val="22"/>
        </w:rPr>
        <w:t>iz razlogov po 96. členu ZJN-3;</w:t>
      </w:r>
      <w:bookmarkEnd w:id="1"/>
    </w:p>
    <w:p w14:paraId="15E6CB7C" w14:textId="77777777" w:rsidR="00341AD0" w:rsidRPr="006745EA" w:rsidRDefault="00341AD0" w:rsidP="006745EA">
      <w:pPr>
        <w:pStyle w:val="Odstavekseznama"/>
        <w:numPr>
          <w:ilvl w:val="0"/>
          <w:numId w:val="21"/>
        </w:numPr>
        <w:spacing w:before="0"/>
        <w:ind w:left="426"/>
        <w:rPr>
          <w:rFonts w:asciiTheme="minorHAnsi" w:hAnsiTheme="minorHAnsi" w:cstheme="minorHAnsi"/>
          <w:i/>
          <w:sz w:val="22"/>
        </w:rPr>
      </w:pPr>
      <w:r w:rsidRPr="006745EA">
        <w:rPr>
          <w:rFonts w:asciiTheme="minorHAnsi" w:hAnsiTheme="minorHAnsi" w:cstheme="minorHAnsi"/>
          <w:sz w:val="22"/>
        </w:rPr>
        <w:t xml:space="preserve">če izvede novo javno naročilo z istovrstnega področja, pri čemer pogodba preneha veljati z dnem uveljavitve pogodbe na podlagi izvedenega novega javnega naročila; </w:t>
      </w:r>
    </w:p>
    <w:p w14:paraId="52190978" w14:textId="77777777" w:rsidR="00341AD0" w:rsidRPr="006745EA" w:rsidRDefault="00341AD0" w:rsidP="006745EA">
      <w:pPr>
        <w:pStyle w:val="Odstavekseznama"/>
        <w:numPr>
          <w:ilvl w:val="0"/>
          <w:numId w:val="21"/>
        </w:numPr>
        <w:spacing w:before="0"/>
        <w:ind w:left="426"/>
        <w:rPr>
          <w:rFonts w:asciiTheme="minorHAnsi" w:hAnsiTheme="minorHAnsi" w:cstheme="minorHAnsi"/>
          <w:i/>
          <w:sz w:val="22"/>
        </w:rPr>
      </w:pPr>
      <w:r w:rsidRPr="006745EA">
        <w:rPr>
          <w:rFonts w:asciiTheme="minorHAnsi" w:hAnsiTheme="minorHAnsi" w:cstheme="minorHAnsi"/>
          <w:sz w:val="22"/>
        </w:rPr>
        <w:t xml:space="preserve">če zaradi sprememb v poslovanju storitev, ki so predmet te pogodbe, ne bi več potreboval ali zaradi drugih poslovnih razlogov, pri čemer odpoved stopi v veljavo z dnem, ko izvajalec prejme obvestilo o odpovedi;  </w:t>
      </w:r>
    </w:p>
    <w:p w14:paraId="258D2DFE" w14:textId="77777777" w:rsidR="00341AD0" w:rsidRPr="006745EA" w:rsidRDefault="00341AD0" w:rsidP="006745EA">
      <w:pPr>
        <w:pStyle w:val="Odstavekseznama"/>
        <w:numPr>
          <w:ilvl w:val="0"/>
          <w:numId w:val="21"/>
        </w:numPr>
        <w:spacing w:before="0"/>
        <w:ind w:left="426"/>
        <w:rPr>
          <w:rFonts w:asciiTheme="minorHAnsi" w:hAnsiTheme="minorHAnsi" w:cstheme="minorHAnsi"/>
          <w:i/>
          <w:sz w:val="22"/>
        </w:rPr>
      </w:pPr>
      <w:r w:rsidRPr="006745EA">
        <w:rPr>
          <w:rFonts w:asciiTheme="minorHAnsi" w:hAnsiTheme="minorHAnsi" w:cstheme="minorHAnsi"/>
          <w:sz w:val="22"/>
        </w:rPr>
        <w:t>v primeru ponavljajočega nekvalitetnega izvajanja storitev čiščenja, ki je dokumentirano z reklamacijami naročnika, lahko naročnik brez dodatnih utemeljevanj in dokazovanj pisno odpove pogodbo z odpovednim rokom 60 dni.</w:t>
      </w:r>
    </w:p>
    <w:p w14:paraId="342A243E" w14:textId="77777777" w:rsidR="00341AD0" w:rsidRPr="006745EA" w:rsidRDefault="00341AD0" w:rsidP="006745EA">
      <w:pPr>
        <w:pStyle w:val="Odstavekseznama"/>
        <w:spacing w:before="0"/>
        <w:ind w:left="426"/>
        <w:rPr>
          <w:rFonts w:asciiTheme="minorHAnsi" w:hAnsiTheme="minorHAnsi" w:cstheme="minorHAnsi"/>
          <w:i/>
          <w:sz w:val="22"/>
        </w:rPr>
      </w:pPr>
    </w:p>
    <w:p w14:paraId="4FBD367D"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Vsaka stranka lahko prekine pogodbo brez razloga, kadarkoli, s šestmesečnim odpovednim rokom. Odpoved mora biti pisna. Rok odpovedi prične teči z dnem prejema odpovedi.</w:t>
      </w:r>
    </w:p>
    <w:p w14:paraId="28E03CB1" w14:textId="53BA03F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Pogodbo je mogoče odpovedati v celoti ali pa za posamezno lokacijo naročnika.</w:t>
      </w:r>
    </w:p>
    <w:p w14:paraId="2236F6E5" w14:textId="77777777" w:rsidR="005A0997" w:rsidRPr="006745EA" w:rsidRDefault="005A0997" w:rsidP="006745EA">
      <w:pPr>
        <w:spacing w:before="0"/>
        <w:rPr>
          <w:rFonts w:asciiTheme="minorHAnsi" w:hAnsiTheme="minorHAnsi" w:cstheme="minorHAnsi"/>
          <w:sz w:val="22"/>
        </w:rPr>
      </w:pPr>
    </w:p>
    <w:p w14:paraId="13E1D00D" w14:textId="77777777" w:rsidR="00341AD0" w:rsidRPr="006745EA" w:rsidRDefault="00341AD0" w:rsidP="006745EA">
      <w:pPr>
        <w:pStyle w:val="Odstavekseznama"/>
        <w:numPr>
          <w:ilvl w:val="0"/>
          <w:numId w:val="15"/>
        </w:numPr>
        <w:spacing w:before="0"/>
        <w:jc w:val="center"/>
        <w:rPr>
          <w:rFonts w:asciiTheme="minorHAnsi" w:hAnsiTheme="minorHAnsi" w:cstheme="minorHAnsi"/>
          <w:b/>
          <w:sz w:val="22"/>
        </w:rPr>
      </w:pPr>
      <w:r w:rsidRPr="006745EA">
        <w:rPr>
          <w:rFonts w:asciiTheme="minorHAnsi" w:hAnsiTheme="minorHAnsi" w:cstheme="minorHAnsi"/>
          <w:b/>
          <w:sz w:val="22"/>
        </w:rPr>
        <w:t>člen</w:t>
      </w:r>
    </w:p>
    <w:p w14:paraId="23CA05F5"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Pogodba je sklenjena, ko jo podpišeta obe pogodbeni stranki.</w:t>
      </w:r>
    </w:p>
    <w:p w14:paraId="692A117D" w14:textId="4444298B" w:rsidR="00DE125A"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 xml:space="preserve">Pogodba se lahko spremeni ali dopolni s pisnim aneksom, ki ga sprejmeta in podpišeta obe pogodbeni stranki. </w:t>
      </w:r>
    </w:p>
    <w:p w14:paraId="4CA4C947"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Pogodbeni stranki soglašata, da se, v kolikor s to pogodbo ni določeno drugače, za razmerje med strankama uporabljajo določila Obligacijskega zakonika (Uradni list RS, št. 97/07 OZ-UPB1).</w:t>
      </w:r>
    </w:p>
    <w:p w14:paraId="765016C3" w14:textId="77777777" w:rsidR="00DE125A" w:rsidRPr="006745EA" w:rsidRDefault="00DE125A" w:rsidP="006745EA">
      <w:pPr>
        <w:spacing w:before="0"/>
        <w:rPr>
          <w:rFonts w:asciiTheme="minorHAnsi" w:hAnsiTheme="minorHAnsi" w:cstheme="minorHAnsi"/>
          <w:sz w:val="22"/>
        </w:rPr>
      </w:pPr>
    </w:p>
    <w:p w14:paraId="68CA804F" w14:textId="77777777" w:rsidR="00341AD0"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 xml:space="preserve">Če katerakoli od pogodbenih določb je ali postane neveljavna, to ne vpliva na ostale določbe. Neveljavna določba se nadomesti z veljavno, ki mora čim bolj ustrezati namenu, ki ga je želela doseči neveljavna določba. </w:t>
      </w:r>
    </w:p>
    <w:p w14:paraId="2C5979FD" w14:textId="77777777" w:rsidR="00DE125A" w:rsidRPr="006745EA" w:rsidRDefault="00DE125A" w:rsidP="006745EA">
      <w:pPr>
        <w:spacing w:before="0"/>
        <w:rPr>
          <w:rFonts w:asciiTheme="minorHAnsi" w:hAnsiTheme="minorHAnsi" w:cstheme="minorHAnsi"/>
          <w:sz w:val="22"/>
        </w:rPr>
      </w:pPr>
    </w:p>
    <w:p w14:paraId="2875A539" w14:textId="05FA827B" w:rsidR="00DE125A" w:rsidRPr="006745EA" w:rsidRDefault="00341AD0" w:rsidP="006745EA">
      <w:pPr>
        <w:spacing w:before="0"/>
        <w:rPr>
          <w:rFonts w:asciiTheme="minorHAnsi" w:hAnsiTheme="minorHAnsi" w:cstheme="minorHAnsi"/>
          <w:sz w:val="22"/>
        </w:rPr>
      </w:pPr>
      <w:r w:rsidRPr="006745EA">
        <w:rPr>
          <w:rFonts w:asciiTheme="minorHAnsi" w:hAnsiTheme="minorHAnsi" w:cstheme="minorHAnsi"/>
          <w:sz w:val="22"/>
        </w:rPr>
        <w:t xml:space="preserve">Pogodbeni stranki se dogovorita, da bosta poskušali vse spore iz te pogodbe rešiti sporazumno z neposrednimi pogovori med pooblaščenimi predstavniki obeh strank. V kolikor sporazum med strankama ne bi bil mogoč, se dogovorita, da bo o sporih odločalo stvarno pristojno sodišče </w:t>
      </w:r>
      <w:r w:rsidR="00E819ED" w:rsidRPr="006745EA">
        <w:rPr>
          <w:rFonts w:asciiTheme="minorHAnsi" w:hAnsiTheme="minorHAnsi" w:cstheme="minorHAnsi"/>
          <w:sz w:val="22"/>
        </w:rPr>
        <w:t>po sedežu naročnika.</w:t>
      </w:r>
    </w:p>
    <w:p w14:paraId="503838E6" w14:textId="7C00209F" w:rsidR="00A93AFB" w:rsidRDefault="00341AD0" w:rsidP="006745EA">
      <w:pPr>
        <w:spacing w:before="0"/>
        <w:rPr>
          <w:rFonts w:asciiTheme="minorHAnsi" w:hAnsiTheme="minorHAnsi" w:cstheme="minorHAnsi"/>
          <w:sz w:val="22"/>
        </w:rPr>
      </w:pPr>
      <w:r w:rsidRPr="006745EA">
        <w:rPr>
          <w:rFonts w:asciiTheme="minorHAnsi" w:hAnsiTheme="minorHAnsi" w:cstheme="minorHAnsi"/>
          <w:sz w:val="22"/>
        </w:rPr>
        <w:t>Pogodba je sestavljen v</w:t>
      </w:r>
      <w:r w:rsidR="00E819ED" w:rsidRPr="006745EA">
        <w:rPr>
          <w:rFonts w:asciiTheme="minorHAnsi" w:hAnsiTheme="minorHAnsi" w:cstheme="minorHAnsi"/>
          <w:sz w:val="22"/>
        </w:rPr>
        <w:t xml:space="preserve"> dveh</w:t>
      </w:r>
      <w:r w:rsidRPr="006745EA">
        <w:rPr>
          <w:rFonts w:asciiTheme="minorHAnsi" w:hAnsiTheme="minorHAnsi" w:cstheme="minorHAnsi"/>
          <w:sz w:val="22"/>
        </w:rPr>
        <w:t xml:space="preserve"> enakovrednih izvodih, od katerih prejme vsaka stranka po </w:t>
      </w:r>
      <w:r w:rsidR="00E819ED" w:rsidRPr="006745EA">
        <w:rPr>
          <w:rFonts w:asciiTheme="minorHAnsi" w:hAnsiTheme="minorHAnsi" w:cstheme="minorHAnsi"/>
          <w:sz w:val="22"/>
        </w:rPr>
        <w:t xml:space="preserve">en </w:t>
      </w:r>
      <w:r w:rsidRPr="006745EA">
        <w:rPr>
          <w:rFonts w:asciiTheme="minorHAnsi" w:hAnsiTheme="minorHAnsi" w:cstheme="minorHAnsi"/>
          <w:sz w:val="22"/>
        </w:rPr>
        <w:t>izvoda. Vsi izvodi imajo veljavo izvirnika.</w:t>
      </w:r>
    </w:p>
    <w:p w14:paraId="2BF07EFB" w14:textId="77777777" w:rsidR="00314252" w:rsidRPr="006745EA" w:rsidRDefault="00314252" w:rsidP="006745EA">
      <w:pPr>
        <w:spacing w:before="0"/>
        <w:rPr>
          <w:rFonts w:asciiTheme="minorHAnsi" w:hAnsiTheme="minorHAnsi" w:cstheme="minorHAnsi"/>
          <w:sz w:val="22"/>
        </w:rPr>
      </w:pPr>
    </w:p>
    <w:tbl>
      <w:tblPr>
        <w:tblW w:w="12669" w:type="dxa"/>
        <w:tblLayout w:type="fixed"/>
        <w:tblCellMar>
          <w:left w:w="70" w:type="dxa"/>
          <w:right w:w="70" w:type="dxa"/>
        </w:tblCellMar>
        <w:tblLook w:val="01E0" w:firstRow="1" w:lastRow="1" w:firstColumn="1" w:lastColumn="1" w:noHBand="0" w:noVBand="0"/>
      </w:tblPr>
      <w:tblGrid>
        <w:gridCol w:w="4223"/>
        <w:gridCol w:w="4223"/>
        <w:gridCol w:w="4223"/>
      </w:tblGrid>
      <w:tr w:rsidR="00A93AFB" w:rsidRPr="006745EA" w14:paraId="4DA8D282" w14:textId="77777777" w:rsidTr="00314252">
        <w:trPr>
          <w:gridAfter w:val="1"/>
          <w:wAfter w:w="4223" w:type="dxa"/>
        </w:trPr>
        <w:tc>
          <w:tcPr>
            <w:tcW w:w="4223" w:type="dxa"/>
          </w:tcPr>
          <w:p w14:paraId="17EBB2C3" w14:textId="7E9ED78D" w:rsidR="00A93AFB" w:rsidRPr="006745EA" w:rsidRDefault="00314252" w:rsidP="00314252">
            <w:pPr>
              <w:spacing w:before="0"/>
              <w:rPr>
                <w:rFonts w:asciiTheme="minorHAnsi" w:hAnsiTheme="minorHAnsi" w:cstheme="minorHAnsi"/>
                <w:sz w:val="22"/>
              </w:rPr>
            </w:pPr>
            <w:r>
              <w:rPr>
                <w:rFonts w:asciiTheme="minorHAnsi" w:hAnsiTheme="minorHAnsi" w:cstheme="minorHAnsi"/>
                <w:sz w:val="22"/>
              </w:rPr>
              <w:t xml:space="preserve">         </w:t>
            </w:r>
            <w:r w:rsidR="00A93AFB" w:rsidRPr="006745EA">
              <w:rPr>
                <w:rFonts w:asciiTheme="minorHAnsi" w:hAnsiTheme="minorHAnsi" w:cstheme="minorHAnsi"/>
                <w:sz w:val="22"/>
              </w:rPr>
              <w:t>Datum:</w:t>
            </w:r>
          </w:p>
        </w:tc>
        <w:tc>
          <w:tcPr>
            <w:tcW w:w="4223" w:type="dxa"/>
          </w:tcPr>
          <w:p w14:paraId="1ED55F0A" w14:textId="77777777" w:rsidR="00A93AFB" w:rsidRDefault="00A93AFB" w:rsidP="006745EA">
            <w:pPr>
              <w:spacing w:before="0"/>
              <w:jc w:val="center"/>
              <w:rPr>
                <w:rFonts w:asciiTheme="minorHAnsi" w:hAnsiTheme="minorHAnsi" w:cstheme="minorHAnsi"/>
                <w:sz w:val="22"/>
              </w:rPr>
            </w:pPr>
            <w:r w:rsidRPr="006745EA">
              <w:rPr>
                <w:rFonts w:asciiTheme="minorHAnsi" w:hAnsiTheme="minorHAnsi" w:cstheme="minorHAnsi"/>
                <w:sz w:val="22"/>
              </w:rPr>
              <w:t>Datum:</w:t>
            </w:r>
          </w:p>
          <w:p w14:paraId="4835A933" w14:textId="2EC0359C" w:rsidR="00314252" w:rsidRPr="006745EA" w:rsidRDefault="00314252" w:rsidP="006745EA">
            <w:pPr>
              <w:spacing w:before="0"/>
              <w:jc w:val="center"/>
              <w:rPr>
                <w:rFonts w:asciiTheme="minorHAnsi" w:hAnsiTheme="minorHAnsi" w:cstheme="minorHAnsi"/>
                <w:sz w:val="22"/>
              </w:rPr>
            </w:pPr>
          </w:p>
        </w:tc>
      </w:tr>
      <w:tr w:rsidR="00314252" w:rsidRPr="006745EA" w14:paraId="34829ED1" w14:textId="3D6550BA" w:rsidTr="00314252">
        <w:trPr>
          <w:trHeight w:val="53"/>
        </w:trPr>
        <w:tc>
          <w:tcPr>
            <w:tcW w:w="4223" w:type="dxa"/>
          </w:tcPr>
          <w:p w14:paraId="60A09BEB" w14:textId="73AF672C" w:rsidR="00314252" w:rsidRPr="006745EA" w:rsidRDefault="00885472" w:rsidP="00314252">
            <w:pPr>
              <w:spacing w:before="0"/>
              <w:rPr>
                <w:rFonts w:asciiTheme="minorHAnsi" w:hAnsiTheme="minorHAnsi" w:cstheme="minorHAnsi"/>
                <w:sz w:val="22"/>
              </w:rPr>
            </w:pPr>
            <w:r>
              <w:rPr>
                <w:rFonts w:asciiTheme="minorHAnsi" w:hAnsiTheme="minorHAnsi" w:cstheme="minorHAnsi"/>
                <w:sz w:val="22"/>
              </w:rPr>
              <w:t xml:space="preserve">       </w:t>
            </w:r>
            <w:bookmarkStart w:id="2" w:name="_GoBack"/>
            <w:bookmarkEnd w:id="2"/>
            <w:r w:rsidR="00314252">
              <w:rPr>
                <w:rFonts w:asciiTheme="minorHAnsi" w:hAnsiTheme="minorHAnsi" w:cstheme="minorHAnsi"/>
                <w:sz w:val="22"/>
              </w:rPr>
              <w:t>Naročnik:</w:t>
            </w:r>
          </w:p>
        </w:tc>
        <w:tc>
          <w:tcPr>
            <w:tcW w:w="4223" w:type="dxa"/>
          </w:tcPr>
          <w:p w14:paraId="0C8A6648" w14:textId="78662F77" w:rsidR="00314252" w:rsidRPr="006745EA" w:rsidRDefault="00314252" w:rsidP="00314252">
            <w:pPr>
              <w:spacing w:before="0"/>
              <w:rPr>
                <w:rFonts w:asciiTheme="minorHAnsi" w:hAnsiTheme="minorHAnsi" w:cstheme="minorHAnsi"/>
                <w:sz w:val="22"/>
              </w:rPr>
            </w:pPr>
            <w:r>
              <w:rPr>
                <w:rFonts w:asciiTheme="minorHAnsi" w:hAnsiTheme="minorHAnsi" w:cstheme="minorHAnsi"/>
                <w:sz w:val="22"/>
              </w:rPr>
              <w:t xml:space="preserve">                                  Izvajalec</w:t>
            </w:r>
          </w:p>
        </w:tc>
        <w:tc>
          <w:tcPr>
            <w:tcW w:w="4223" w:type="dxa"/>
          </w:tcPr>
          <w:p w14:paraId="72D6C18A" w14:textId="74FA2D3A" w:rsidR="00314252" w:rsidRPr="006745EA" w:rsidRDefault="00314252" w:rsidP="00314252">
            <w:pPr>
              <w:spacing w:before="0" w:after="160" w:line="259" w:lineRule="auto"/>
              <w:jc w:val="left"/>
            </w:pPr>
          </w:p>
        </w:tc>
      </w:tr>
    </w:tbl>
    <w:p w14:paraId="4EBE0CBC" w14:textId="77777777" w:rsidR="009B7A3D" w:rsidRPr="006745EA" w:rsidRDefault="009B7A3D" w:rsidP="00A62289">
      <w:pPr>
        <w:spacing w:before="0"/>
        <w:rPr>
          <w:rFonts w:asciiTheme="minorHAnsi" w:hAnsiTheme="minorHAnsi" w:cstheme="minorHAnsi"/>
          <w:sz w:val="22"/>
        </w:rPr>
      </w:pPr>
    </w:p>
    <w:sectPr w:rsidR="009B7A3D" w:rsidRPr="006745EA" w:rsidSect="00D94A92">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0ED0D" w14:textId="77777777" w:rsidR="004875C6" w:rsidRDefault="004875C6" w:rsidP="00F6187A">
      <w:pPr>
        <w:spacing w:before="0"/>
      </w:pPr>
      <w:r>
        <w:separator/>
      </w:r>
    </w:p>
  </w:endnote>
  <w:endnote w:type="continuationSeparator" w:id="0">
    <w:p w14:paraId="74DD20C1" w14:textId="77777777" w:rsidR="004875C6" w:rsidRDefault="004875C6" w:rsidP="00F6187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2F368" w14:textId="77777777" w:rsidR="004875C6" w:rsidRDefault="004875C6" w:rsidP="00F6187A">
      <w:pPr>
        <w:spacing w:before="0"/>
      </w:pPr>
      <w:r>
        <w:separator/>
      </w:r>
    </w:p>
  </w:footnote>
  <w:footnote w:type="continuationSeparator" w:id="0">
    <w:p w14:paraId="29E01BAE" w14:textId="77777777" w:rsidR="004875C6" w:rsidRDefault="004875C6" w:rsidP="00F6187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131061"/>
    <w:multiLevelType w:val="hybridMultilevel"/>
    <w:tmpl w:val="226AA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F02106"/>
    <w:multiLevelType w:val="hybridMultilevel"/>
    <w:tmpl w:val="09C4155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E1C2A"/>
    <w:multiLevelType w:val="hybridMultilevel"/>
    <w:tmpl w:val="4906C1E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BAB650DC">
      <w:start w:val="2"/>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A76813"/>
    <w:multiLevelType w:val="hybridMultilevel"/>
    <w:tmpl w:val="B4F248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19E111C3"/>
    <w:multiLevelType w:val="hybridMultilevel"/>
    <w:tmpl w:val="D6D2D6D8"/>
    <w:lvl w:ilvl="0" w:tplc="4A24AB9A">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AA72641"/>
    <w:multiLevelType w:val="hybridMultilevel"/>
    <w:tmpl w:val="BA4C77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0C4B75"/>
    <w:multiLevelType w:val="hybridMultilevel"/>
    <w:tmpl w:val="E5EE96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661AA9"/>
    <w:multiLevelType w:val="hybridMultilevel"/>
    <w:tmpl w:val="F4BC6A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0318BC"/>
    <w:multiLevelType w:val="hybridMultilevel"/>
    <w:tmpl w:val="647C5474"/>
    <w:lvl w:ilvl="0" w:tplc="53381A70">
      <w:start w:val="13"/>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3500A1"/>
    <w:multiLevelType w:val="hybridMultilevel"/>
    <w:tmpl w:val="5872699C"/>
    <w:lvl w:ilvl="0" w:tplc="FFFFFFFF">
      <w:start w:val="1"/>
      <w:numFmt w:val="decimal"/>
      <w:lvlText w:val="%1."/>
      <w:lvlJc w:val="left"/>
      <w:pPr>
        <w:tabs>
          <w:tab w:val="num" w:pos="0"/>
        </w:tabs>
        <w:ind w:left="0" w:firstLine="0"/>
      </w:pPr>
      <w:rPr>
        <w:rFonts w:hint="default"/>
      </w:rPr>
    </w:lvl>
    <w:lvl w:ilvl="1" w:tplc="B4B29C1E" w:tentative="1">
      <w:start w:val="1"/>
      <w:numFmt w:val="lowerLetter"/>
      <w:lvlText w:val="%2."/>
      <w:lvlJc w:val="left"/>
      <w:pPr>
        <w:tabs>
          <w:tab w:val="num" w:pos="1156"/>
        </w:tabs>
        <w:ind w:left="1156" w:hanging="360"/>
      </w:pPr>
    </w:lvl>
    <w:lvl w:ilvl="2" w:tplc="3EA0F47E" w:tentative="1">
      <w:start w:val="1"/>
      <w:numFmt w:val="lowerRoman"/>
      <w:lvlText w:val="%3."/>
      <w:lvlJc w:val="right"/>
      <w:pPr>
        <w:tabs>
          <w:tab w:val="num" w:pos="1876"/>
        </w:tabs>
        <w:ind w:left="1876" w:hanging="180"/>
      </w:pPr>
    </w:lvl>
    <w:lvl w:ilvl="3" w:tplc="CF9E6E6C"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13"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C4237C"/>
    <w:multiLevelType w:val="hybridMultilevel"/>
    <w:tmpl w:val="0BF057F6"/>
    <w:lvl w:ilvl="0" w:tplc="7E201752">
      <w:start w:val="5"/>
      <w:numFmt w:val="decimal"/>
      <w:lvlText w:val="%1."/>
      <w:lvlJc w:val="left"/>
      <w:pPr>
        <w:ind w:left="1080" w:hanging="360"/>
      </w:pPr>
      <w:rPr>
        <w:rFonts w:hint="default"/>
      </w:rPr>
    </w:lvl>
    <w:lvl w:ilvl="1" w:tplc="A6D8507E">
      <w:start w:val="3"/>
      <w:numFmt w:val="bullet"/>
      <w:lvlText w:val="-"/>
      <w:lvlJc w:val="left"/>
      <w:pPr>
        <w:ind w:left="1800" w:hanging="360"/>
      </w:pPr>
      <w:rPr>
        <w:rFonts w:ascii="Times New Roman" w:eastAsia="Times New Roman" w:hAnsi="Times New Roman" w:cs="Times New Roman"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E5C20EF"/>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CB73BE"/>
    <w:multiLevelType w:val="hybridMultilevel"/>
    <w:tmpl w:val="0C965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F70D01"/>
    <w:multiLevelType w:val="hybridMultilevel"/>
    <w:tmpl w:val="B3AA37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F61F87"/>
    <w:multiLevelType w:val="hybridMultilevel"/>
    <w:tmpl w:val="310CF348"/>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61A2539A"/>
    <w:multiLevelType w:val="hybridMultilevel"/>
    <w:tmpl w:val="428C86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5954523"/>
    <w:multiLevelType w:val="hybridMultilevel"/>
    <w:tmpl w:val="4D866FC0"/>
    <w:lvl w:ilvl="0" w:tplc="AC421196">
      <w:start w:val="5"/>
      <w:numFmt w:val="decimal"/>
      <w:lvlText w:val="%1."/>
      <w:lvlJc w:val="left"/>
      <w:pPr>
        <w:ind w:left="1080" w:hanging="360"/>
      </w:pPr>
      <w:rPr>
        <w:rFonts w:hint="default"/>
        <w:b/>
        <w:bCs/>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F9614CF"/>
    <w:multiLevelType w:val="hybridMultilevel"/>
    <w:tmpl w:val="4D866FC0"/>
    <w:lvl w:ilvl="0" w:tplc="FFFFFFFF">
      <w:start w:val="5"/>
      <w:numFmt w:val="decimal"/>
      <w:lvlText w:val="%1."/>
      <w:lvlJc w:val="left"/>
      <w:pPr>
        <w:ind w:left="1080" w:hanging="360"/>
      </w:pPr>
      <w:rPr>
        <w:rFonts w:hint="default"/>
        <w:b/>
        <w:bCs/>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0555F"/>
    <w:multiLevelType w:val="hybridMultilevel"/>
    <w:tmpl w:val="C7047E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FD97F64"/>
    <w:multiLevelType w:val="hybridMultilevel"/>
    <w:tmpl w:val="D3F887F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6"/>
  </w:num>
  <w:num w:numId="3">
    <w:abstractNumId w:val="23"/>
  </w:num>
  <w:num w:numId="4">
    <w:abstractNumId w:val="21"/>
  </w:num>
  <w:num w:numId="5">
    <w:abstractNumId w:val="2"/>
  </w:num>
  <w:num w:numId="6">
    <w:abstractNumId w:val="3"/>
  </w:num>
  <w:num w:numId="7">
    <w:abstractNumId w:val="7"/>
  </w:num>
  <w:num w:numId="8">
    <w:abstractNumId w:val="13"/>
  </w:num>
  <w:num w:numId="9">
    <w:abstractNumId w:val="14"/>
  </w:num>
  <w:num w:numId="10">
    <w:abstractNumId w:val="4"/>
  </w:num>
  <w:num w:numId="11">
    <w:abstractNumId w:val="25"/>
  </w:num>
  <w:num w:numId="12">
    <w:abstractNumId w:val="9"/>
  </w:num>
  <w:num w:numId="13">
    <w:abstractNumId w:val="5"/>
  </w:num>
  <w:num w:numId="14">
    <w:abstractNumId w:val="17"/>
  </w:num>
  <w:num w:numId="15">
    <w:abstractNumId w:val="18"/>
  </w:num>
  <w:num w:numId="16">
    <w:abstractNumId w:val="8"/>
  </w:num>
  <w:num w:numId="17">
    <w:abstractNumId w:val="16"/>
  </w:num>
  <w:num w:numId="18">
    <w:abstractNumId w:val="11"/>
  </w:num>
  <w:num w:numId="19">
    <w:abstractNumId w:val="15"/>
  </w:num>
  <w:num w:numId="20">
    <w:abstractNumId w:val="12"/>
  </w:num>
  <w:num w:numId="21">
    <w:abstractNumId w:val="24"/>
  </w:num>
  <w:num w:numId="22">
    <w:abstractNumId w:val="19"/>
  </w:num>
  <w:num w:numId="23">
    <w:abstractNumId w:val="1"/>
  </w:num>
  <w:num w:numId="24">
    <w:abstractNumId w:val="10"/>
  </w:num>
  <w:num w:numId="25">
    <w:abstractNumId w:val="2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FB"/>
    <w:rsid w:val="000C0EB5"/>
    <w:rsid w:val="00191036"/>
    <w:rsid w:val="001E6559"/>
    <w:rsid w:val="003128BC"/>
    <w:rsid w:val="00314252"/>
    <w:rsid w:val="00341AD0"/>
    <w:rsid w:val="00385B2C"/>
    <w:rsid w:val="003F4570"/>
    <w:rsid w:val="004875C6"/>
    <w:rsid w:val="004879C8"/>
    <w:rsid w:val="004B25CA"/>
    <w:rsid w:val="00546149"/>
    <w:rsid w:val="005A0997"/>
    <w:rsid w:val="005D0E1C"/>
    <w:rsid w:val="00606051"/>
    <w:rsid w:val="006745EA"/>
    <w:rsid w:val="006D68A7"/>
    <w:rsid w:val="008355EE"/>
    <w:rsid w:val="00885472"/>
    <w:rsid w:val="0088727A"/>
    <w:rsid w:val="00891477"/>
    <w:rsid w:val="008C22D1"/>
    <w:rsid w:val="008D0D5D"/>
    <w:rsid w:val="0096790B"/>
    <w:rsid w:val="00980DF0"/>
    <w:rsid w:val="009B7A3D"/>
    <w:rsid w:val="009D4B44"/>
    <w:rsid w:val="00A31293"/>
    <w:rsid w:val="00A47159"/>
    <w:rsid w:val="00A62289"/>
    <w:rsid w:val="00A93AFB"/>
    <w:rsid w:val="00B624DB"/>
    <w:rsid w:val="00B65270"/>
    <w:rsid w:val="00BA1257"/>
    <w:rsid w:val="00C63D72"/>
    <w:rsid w:val="00C73560"/>
    <w:rsid w:val="00D0314D"/>
    <w:rsid w:val="00D05709"/>
    <w:rsid w:val="00D25724"/>
    <w:rsid w:val="00D7612D"/>
    <w:rsid w:val="00DD2C9B"/>
    <w:rsid w:val="00DE125A"/>
    <w:rsid w:val="00E118DA"/>
    <w:rsid w:val="00E50452"/>
    <w:rsid w:val="00E819ED"/>
    <w:rsid w:val="00EB1E05"/>
    <w:rsid w:val="00F6187A"/>
    <w:rsid w:val="00FA310F"/>
    <w:rsid w:val="00FC2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41C2A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3AFB"/>
    <w:pPr>
      <w:spacing w:before="200" w:after="0" w:line="240" w:lineRule="auto"/>
      <w:jc w:val="both"/>
    </w:pPr>
    <w:rPr>
      <w:rFonts w:ascii="Myriad Pro" w:hAnsi="Myriad Pro"/>
      <w:sz w:val="20"/>
      <w:lang w:eastAsia="sl-SI"/>
    </w:rPr>
  </w:style>
  <w:style w:type="paragraph" w:styleId="Naslov1">
    <w:name w:val="heading 1"/>
    <w:basedOn w:val="Navaden"/>
    <w:next w:val="Navaden"/>
    <w:link w:val="Naslov1Znak"/>
    <w:uiPriority w:val="9"/>
    <w:qFormat/>
    <w:rsid w:val="00FC23D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93AFB"/>
    <w:pPr>
      <w:ind w:left="720"/>
      <w:contextualSpacing/>
    </w:pPr>
  </w:style>
  <w:style w:type="character" w:customStyle="1" w:styleId="OdstavekseznamaZnak">
    <w:name w:val="Odstavek seznama Znak"/>
    <w:link w:val="Odstavekseznama"/>
    <w:uiPriority w:val="34"/>
    <w:locked/>
    <w:rsid w:val="00A93AFB"/>
    <w:rPr>
      <w:rFonts w:ascii="Myriad Pro" w:hAnsi="Myriad Pro"/>
      <w:sz w:val="20"/>
      <w:lang w:eastAsia="sl-SI"/>
    </w:rPr>
  </w:style>
  <w:style w:type="paragraph" w:customStyle="1" w:styleId="Alinea">
    <w:name w:val="Alinea"/>
    <w:basedOn w:val="Navaden"/>
    <w:uiPriority w:val="99"/>
    <w:rsid w:val="00A93AFB"/>
    <w:pPr>
      <w:numPr>
        <w:numId w:val="3"/>
      </w:numPr>
      <w:spacing w:before="0" w:after="60"/>
      <w:ind w:left="714" w:hanging="357"/>
    </w:pPr>
    <w:rPr>
      <w:rFonts w:ascii="InterstateCE-Light" w:eastAsia="Times New Roman" w:hAnsi="InterstateCE-Light" w:cs="Times New Roman"/>
      <w:szCs w:val="24"/>
    </w:rPr>
  </w:style>
  <w:style w:type="paragraph" w:styleId="Telobesedila3">
    <w:name w:val="Body Text 3"/>
    <w:basedOn w:val="Navaden"/>
    <w:link w:val="Telobesedila3Znak"/>
    <w:rsid w:val="00A93AFB"/>
    <w:pPr>
      <w:spacing w:before="0" w:after="120"/>
      <w:jc w:val="left"/>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3AFB"/>
    <w:rPr>
      <w:rFonts w:ascii="Times New Roman" w:eastAsia="Times New Roman" w:hAnsi="Times New Roman" w:cs="Times New Roman"/>
      <w:sz w:val="16"/>
      <w:szCs w:val="16"/>
      <w:lang w:eastAsia="sl-SI"/>
    </w:rPr>
  </w:style>
  <w:style w:type="paragraph" w:styleId="Brezrazmikov">
    <w:name w:val="No Spacing"/>
    <w:uiPriority w:val="1"/>
    <w:qFormat/>
    <w:rsid w:val="00C63D72"/>
    <w:pPr>
      <w:spacing w:after="0" w:line="240" w:lineRule="auto"/>
      <w:jc w:val="center"/>
    </w:pPr>
    <w:rPr>
      <w:rFonts w:ascii="Calibri" w:eastAsia="Calibri" w:hAnsi="Calibri" w:cs="Times New Roman"/>
    </w:rPr>
  </w:style>
  <w:style w:type="character" w:styleId="Hiperpovezava">
    <w:name w:val="Hyperlink"/>
    <w:basedOn w:val="Privzetapisavaodstavka"/>
    <w:uiPriority w:val="99"/>
    <w:unhideWhenUsed/>
    <w:rsid w:val="00E50452"/>
    <w:rPr>
      <w:color w:val="0563C1" w:themeColor="hyperlink"/>
      <w:u w:val="single"/>
    </w:rPr>
  </w:style>
  <w:style w:type="paragraph" w:styleId="Glava">
    <w:name w:val="header"/>
    <w:basedOn w:val="Navaden"/>
    <w:link w:val="GlavaZnak"/>
    <w:unhideWhenUsed/>
    <w:rsid w:val="00F6187A"/>
    <w:pPr>
      <w:tabs>
        <w:tab w:val="center" w:pos="4536"/>
        <w:tab w:val="right" w:pos="9072"/>
      </w:tabs>
      <w:spacing w:before="0"/>
    </w:pPr>
  </w:style>
  <w:style w:type="character" w:customStyle="1" w:styleId="GlavaZnak">
    <w:name w:val="Glava Znak"/>
    <w:basedOn w:val="Privzetapisavaodstavka"/>
    <w:link w:val="Glava"/>
    <w:rsid w:val="00F6187A"/>
    <w:rPr>
      <w:rFonts w:ascii="Myriad Pro" w:hAnsi="Myriad Pro"/>
      <w:sz w:val="20"/>
      <w:lang w:eastAsia="sl-SI"/>
    </w:rPr>
  </w:style>
  <w:style w:type="paragraph" w:styleId="Noga">
    <w:name w:val="footer"/>
    <w:basedOn w:val="Navaden"/>
    <w:link w:val="NogaZnak"/>
    <w:uiPriority w:val="99"/>
    <w:unhideWhenUsed/>
    <w:rsid w:val="00F6187A"/>
    <w:pPr>
      <w:tabs>
        <w:tab w:val="center" w:pos="4536"/>
        <w:tab w:val="right" w:pos="9072"/>
      </w:tabs>
      <w:spacing w:before="0"/>
    </w:pPr>
  </w:style>
  <w:style w:type="character" w:customStyle="1" w:styleId="NogaZnak">
    <w:name w:val="Noga Znak"/>
    <w:basedOn w:val="Privzetapisavaodstavka"/>
    <w:link w:val="Noga"/>
    <w:uiPriority w:val="99"/>
    <w:rsid w:val="00F6187A"/>
    <w:rPr>
      <w:rFonts w:ascii="Myriad Pro" w:hAnsi="Myriad Pro"/>
      <w:sz w:val="20"/>
      <w:lang w:eastAsia="sl-SI"/>
    </w:rPr>
  </w:style>
  <w:style w:type="character" w:styleId="Pripombasklic">
    <w:name w:val="annotation reference"/>
    <w:basedOn w:val="Privzetapisavaodstavka"/>
    <w:uiPriority w:val="99"/>
    <w:semiHidden/>
    <w:unhideWhenUsed/>
    <w:rsid w:val="0096790B"/>
    <w:rPr>
      <w:sz w:val="16"/>
      <w:szCs w:val="16"/>
    </w:rPr>
  </w:style>
  <w:style w:type="paragraph" w:styleId="Pripombabesedilo">
    <w:name w:val="annotation text"/>
    <w:basedOn w:val="Navaden"/>
    <w:link w:val="PripombabesediloZnak"/>
    <w:uiPriority w:val="99"/>
    <w:semiHidden/>
    <w:unhideWhenUsed/>
    <w:rsid w:val="0096790B"/>
    <w:rPr>
      <w:szCs w:val="20"/>
    </w:rPr>
  </w:style>
  <w:style w:type="character" w:customStyle="1" w:styleId="PripombabesediloZnak">
    <w:name w:val="Pripomba – besedilo Znak"/>
    <w:basedOn w:val="Privzetapisavaodstavka"/>
    <w:link w:val="Pripombabesedilo"/>
    <w:uiPriority w:val="99"/>
    <w:semiHidden/>
    <w:rsid w:val="0096790B"/>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rsid w:val="0096790B"/>
    <w:rPr>
      <w:b/>
      <w:bCs/>
    </w:rPr>
  </w:style>
  <w:style w:type="character" w:customStyle="1" w:styleId="ZadevapripombeZnak">
    <w:name w:val="Zadeva pripombe Znak"/>
    <w:basedOn w:val="PripombabesediloZnak"/>
    <w:link w:val="Zadevapripombe"/>
    <w:uiPriority w:val="99"/>
    <w:semiHidden/>
    <w:rsid w:val="0096790B"/>
    <w:rPr>
      <w:rFonts w:ascii="Myriad Pro" w:hAnsi="Myriad Pro"/>
      <w:b/>
      <w:bCs/>
      <w:sz w:val="20"/>
      <w:szCs w:val="20"/>
      <w:lang w:eastAsia="sl-SI"/>
    </w:rPr>
  </w:style>
  <w:style w:type="paragraph" w:styleId="Besedilooblaka">
    <w:name w:val="Balloon Text"/>
    <w:basedOn w:val="Navaden"/>
    <w:link w:val="BesedilooblakaZnak"/>
    <w:uiPriority w:val="99"/>
    <w:semiHidden/>
    <w:unhideWhenUsed/>
    <w:rsid w:val="0096790B"/>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6790B"/>
    <w:rPr>
      <w:rFonts w:ascii="Segoe UI" w:hAnsi="Segoe UI" w:cs="Segoe UI"/>
      <w:sz w:val="18"/>
      <w:szCs w:val="18"/>
      <w:lang w:eastAsia="sl-SI"/>
    </w:rPr>
  </w:style>
  <w:style w:type="character" w:customStyle="1" w:styleId="Naslov1Znak">
    <w:name w:val="Naslov 1 Znak"/>
    <w:basedOn w:val="Privzetapisavaodstavka"/>
    <w:link w:val="Naslov1"/>
    <w:uiPriority w:val="9"/>
    <w:rsid w:val="00FC23DF"/>
    <w:rPr>
      <w:rFonts w:asciiTheme="majorHAnsi" w:eastAsiaTheme="majorEastAsia" w:hAnsiTheme="majorHAnsi" w:cstheme="majorBidi"/>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9404">
      <w:bodyDiv w:val="1"/>
      <w:marLeft w:val="0"/>
      <w:marRight w:val="0"/>
      <w:marTop w:val="0"/>
      <w:marBottom w:val="0"/>
      <w:divBdr>
        <w:top w:val="none" w:sz="0" w:space="0" w:color="auto"/>
        <w:left w:val="none" w:sz="0" w:space="0" w:color="auto"/>
        <w:bottom w:val="none" w:sz="0" w:space="0" w:color="auto"/>
        <w:right w:val="none" w:sz="0" w:space="0" w:color="auto"/>
      </w:divBdr>
    </w:div>
    <w:div w:id="1421218861">
      <w:bodyDiv w:val="1"/>
      <w:marLeft w:val="0"/>
      <w:marRight w:val="0"/>
      <w:marTop w:val="0"/>
      <w:marBottom w:val="0"/>
      <w:divBdr>
        <w:top w:val="none" w:sz="0" w:space="0" w:color="auto"/>
        <w:left w:val="none" w:sz="0" w:space="0" w:color="auto"/>
        <w:bottom w:val="none" w:sz="0" w:space="0" w:color="auto"/>
        <w:right w:val="none" w:sz="0" w:space="0" w:color="auto"/>
      </w:divBdr>
    </w:div>
    <w:div w:id="1455098998">
      <w:bodyDiv w:val="1"/>
      <w:marLeft w:val="0"/>
      <w:marRight w:val="0"/>
      <w:marTop w:val="0"/>
      <w:marBottom w:val="0"/>
      <w:divBdr>
        <w:top w:val="none" w:sz="0" w:space="0" w:color="auto"/>
        <w:left w:val="none" w:sz="0" w:space="0" w:color="auto"/>
        <w:bottom w:val="none" w:sz="0" w:space="0" w:color="auto"/>
        <w:right w:val="none" w:sz="0" w:space="0" w:color="auto"/>
      </w:divBdr>
    </w:div>
    <w:div w:id="1865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A948D6-DE02-4C15-9187-F1441F07F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3519</Words>
  <Characters>20059</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2021-07-25T11:17:00Z</dcterms:created>
  <dcterms:modified xsi:type="dcterms:W3CDTF">2025-05-29T08:43:00Z</dcterms:modified>
</cp:coreProperties>
</file>